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16C0" w14:textId="77777777" w:rsidR="004805B1" w:rsidRPr="00A66CAC" w:rsidRDefault="004805B1" w:rsidP="004805B1">
      <w:pPr>
        <w:jc w:val="center"/>
        <w:rPr>
          <w:b/>
          <w:i/>
          <w:sz w:val="40"/>
          <w:szCs w:val="32"/>
        </w:rPr>
      </w:pPr>
      <w:r w:rsidRPr="00A66CAC">
        <w:rPr>
          <w:b/>
          <w:i/>
          <w:sz w:val="40"/>
          <w:szCs w:val="32"/>
        </w:rPr>
        <w:t xml:space="preserve">Feria de </w:t>
      </w:r>
      <w:smartTag w:uri="urn:schemas-microsoft-com:office:smarttags" w:element="PersonName">
        <w:smartTagPr>
          <w:attr w:name="ProductID" w:val="la Manzanilla"/>
        </w:smartTagPr>
        <w:r w:rsidRPr="00A66CAC">
          <w:rPr>
            <w:b/>
            <w:i/>
            <w:sz w:val="40"/>
            <w:szCs w:val="32"/>
          </w:rPr>
          <w:t>la Manzanilla</w:t>
        </w:r>
      </w:smartTag>
      <w:r w:rsidRPr="00A66CAC">
        <w:rPr>
          <w:b/>
          <w:i/>
          <w:sz w:val="40"/>
          <w:szCs w:val="32"/>
        </w:rPr>
        <w:t xml:space="preserve"> 202</w:t>
      </w:r>
      <w:r>
        <w:rPr>
          <w:b/>
          <w:i/>
          <w:sz w:val="40"/>
          <w:szCs w:val="32"/>
        </w:rPr>
        <w:t>5</w:t>
      </w:r>
    </w:p>
    <w:p w14:paraId="6B30AC46" w14:textId="77777777" w:rsidR="004805B1" w:rsidRPr="00A66CAC" w:rsidRDefault="004805B1" w:rsidP="004805B1">
      <w:pPr>
        <w:jc w:val="center"/>
        <w:rPr>
          <w:b/>
        </w:rPr>
      </w:pPr>
      <w:r w:rsidRPr="00A66CAC">
        <w:rPr>
          <w:b/>
        </w:rPr>
        <w:t xml:space="preserve">Fecha de celebración: del </w:t>
      </w:r>
      <w:r>
        <w:rPr>
          <w:b/>
        </w:rPr>
        <w:t>27 de mayo al 1 de junio.</w:t>
      </w:r>
    </w:p>
    <w:p w14:paraId="454DE22E" w14:textId="77777777" w:rsidR="004805B1" w:rsidRPr="00A66CAC" w:rsidRDefault="004805B1" w:rsidP="004805B1">
      <w:pPr>
        <w:jc w:val="center"/>
        <w:rPr>
          <w:b/>
          <w:szCs w:val="24"/>
        </w:rPr>
      </w:pPr>
    </w:p>
    <w:p w14:paraId="57EAD627" w14:textId="77777777" w:rsidR="004805B1" w:rsidRPr="002239FD" w:rsidRDefault="004805B1" w:rsidP="0041016D">
      <w:pPr>
        <w:shd w:val="clear" w:color="auto" w:fill="EAF1DD" w:themeFill="accent3" w:themeFillTint="33"/>
        <w:jc w:val="center"/>
        <w:rPr>
          <w:b/>
          <w:sz w:val="28"/>
          <w:szCs w:val="28"/>
        </w:rPr>
      </w:pPr>
      <w:r w:rsidRPr="002239FD">
        <w:rPr>
          <w:b/>
          <w:sz w:val="28"/>
          <w:szCs w:val="28"/>
        </w:rPr>
        <w:t xml:space="preserve">CASETAS  </w:t>
      </w:r>
    </w:p>
    <w:p w14:paraId="67266F08" w14:textId="77777777" w:rsidR="004805B1" w:rsidRPr="002239FD" w:rsidRDefault="004805B1" w:rsidP="0041016D">
      <w:pPr>
        <w:shd w:val="clear" w:color="auto" w:fill="EAF1DD" w:themeFill="accent3" w:themeFillTint="33"/>
        <w:jc w:val="center"/>
        <w:rPr>
          <w:b/>
          <w:sz w:val="28"/>
          <w:szCs w:val="28"/>
        </w:rPr>
      </w:pPr>
      <w:r w:rsidRPr="002239FD">
        <w:rPr>
          <w:b/>
          <w:sz w:val="28"/>
          <w:szCs w:val="28"/>
        </w:rPr>
        <w:t>SOLICITUD PARA ADJUDICACIÓN MÓDULOS</w:t>
      </w:r>
    </w:p>
    <w:p w14:paraId="0D918B6C" w14:textId="77777777" w:rsidR="007008E0" w:rsidRDefault="007008E0" w:rsidP="004805B1">
      <w:pPr>
        <w:jc w:val="center"/>
        <w:rPr>
          <w:b/>
          <w:color w:val="000080"/>
          <w:sz w:val="24"/>
          <w:szCs w:val="24"/>
        </w:rPr>
      </w:pPr>
    </w:p>
    <w:p w14:paraId="487E7014" w14:textId="2B3E3C06" w:rsidR="004805B1" w:rsidRPr="00400E77" w:rsidRDefault="004805B1" w:rsidP="004805B1">
      <w:pPr>
        <w:jc w:val="center"/>
        <w:rPr>
          <w:b/>
          <w:color w:val="000080"/>
          <w:sz w:val="24"/>
          <w:szCs w:val="24"/>
        </w:rPr>
      </w:pPr>
      <w:r w:rsidRPr="00400E77">
        <w:rPr>
          <w:b/>
          <w:color w:val="000080"/>
          <w:sz w:val="24"/>
          <w:szCs w:val="24"/>
        </w:rPr>
        <w:t xml:space="preserve">Presentación de solicitudes </w:t>
      </w:r>
      <w:r w:rsidR="0041016D" w:rsidRPr="00400E77">
        <w:rPr>
          <w:b/>
          <w:color w:val="000080"/>
          <w:sz w:val="24"/>
          <w:szCs w:val="24"/>
        </w:rPr>
        <w:t>del 1</w:t>
      </w:r>
      <w:r w:rsidRPr="00400E77">
        <w:rPr>
          <w:b/>
          <w:color w:val="000080"/>
          <w:sz w:val="24"/>
          <w:szCs w:val="24"/>
        </w:rPr>
        <w:t xml:space="preserve"> al 31 de enero 202</w:t>
      </w:r>
      <w:r w:rsidR="0041016D">
        <w:rPr>
          <w:b/>
          <w:color w:val="000080"/>
          <w:sz w:val="24"/>
          <w:szCs w:val="24"/>
        </w:rPr>
        <w:t>5</w:t>
      </w:r>
    </w:p>
    <w:p w14:paraId="359E97DE" w14:textId="77777777" w:rsidR="004805B1" w:rsidRPr="002239FD" w:rsidRDefault="004805B1" w:rsidP="004805B1">
      <w:pPr>
        <w:jc w:val="center"/>
        <w:rPr>
          <w:b/>
          <w:color w:val="FF0000"/>
          <w:sz w:val="16"/>
          <w:szCs w:val="16"/>
        </w:rPr>
      </w:pPr>
      <w:r w:rsidRPr="002239FD">
        <w:rPr>
          <w:b/>
          <w:color w:val="FF0000"/>
          <w:sz w:val="16"/>
          <w:szCs w:val="16"/>
        </w:rPr>
        <w:t>A través del Registro General de Entrada o Sede Electrónica de este Ayuntamiento.</w:t>
      </w:r>
    </w:p>
    <w:p w14:paraId="2034E901" w14:textId="72FF13DA" w:rsidR="004805B1" w:rsidRPr="002239FD" w:rsidRDefault="004805B1" w:rsidP="004805B1">
      <w:pPr>
        <w:jc w:val="center"/>
        <w:rPr>
          <w:b/>
          <w:color w:val="FF0000"/>
          <w:sz w:val="16"/>
          <w:szCs w:val="16"/>
        </w:rPr>
      </w:pPr>
      <w:r w:rsidRPr="002239FD">
        <w:rPr>
          <w:b/>
          <w:color w:val="FF0000"/>
          <w:sz w:val="16"/>
          <w:szCs w:val="16"/>
        </w:rPr>
        <w:t xml:space="preserve">Las entidades y personas jurídicas solo podrán </w:t>
      </w:r>
      <w:r w:rsidR="0041016D" w:rsidRPr="002239FD">
        <w:rPr>
          <w:b/>
          <w:color w:val="FF0000"/>
          <w:sz w:val="16"/>
          <w:szCs w:val="16"/>
        </w:rPr>
        <w:t>presentarla a</w:t>
      </w:r>
      <w:r w:rsidRPr="002239FD">
        <w:rPr>
          <w:b/>
          <w:color w:val="FF0000"/>
          <w:sz w:val="16"/>
          <w:szCs w:val="16"/>
        </w:rPr>
        <w:t xml:space="preserve"> través de Sede Electrónica (Ley 39/2015 de Procedimiento Administrativo Común)</w:t>
      </w:r>
    </w:p>
    <w:p w14:paraId="28DB9E89" w14:textId="77777777" w:rsidR="004805B1" w:rsidRPr="002239FD" w:rsidRDefault="004805B1" w:rsidP="004805B1">
      <w:pPr>
        <w:jc w:val="center"/>
        <w:rPr>
          <w:b/>
          <w:sz w:val="16"/>
          <w:szCs w:val="16"/>
        </w:rPr>
      </w:pPr>
    </w:p>
    <w:p w14:paraId="0C5DB913" w14:textId="77777777" w:rsidR="004805B1" w:rsidRPr="002239FD" w:rsidRDefault="004805B1" w:rsidP="004805B1">
      <w:pPr>
        <w:jc w:val="center"/>
        <w:rPr>
          <w:b/>
          <w:sz w:val="16"/>
          <w:szCs w:val="16"/>
        </w:rPr>
      </w:pPr>
      <w:r w:rsidRPr="002239FD">
        <w:rPr>
          <w:b/>
          <w:sz w:val="16"/>
          <w:szCs w:val="16"/>
          <w:highlight w:val="yellow"/>
        </w:rPr>
        <w:t>OBLIGATORIO INDICAR CORREO ELECTRÓNICO PARA NOTIFICACION DE DOCUMENTACION U OTRAS DILIGENCIAS ADMINISTRIATIVAS</w:t>
      </w:r>
    </w:p>
    <w:p w14:paraId="0291D670" w14:textId="77777777" w:rsidR="004805B1" w:rsidRPr="00A66CAC" w:rsidRDefault="004805B1" w:rsidP="004805B1">
      <w:pPr>
        <w:tabs>
          <w:tab w:val="left" w:pos="6307"/>
        </w:tabs>
        <w:rPr>
          <w:sz w:val="16"/>
          <w:szCs w:val="16"/>
        </w:rPr>
      </w:pPr>
      <w:r>
        <w:rPr>
          <w:sz w:val="16"/>
          <w:szCs w:val="16"/>
        </w:rPr>
        <w:tab/>
      </w:r>
    </w:p>
    <w:p w14:paraId="2FDC3392" w14:textId="77777777" w:rsidR="004805B1" w:rsidRPr="00A66CAC" w:rsidRDefault="004805B1" w:rsidP="004805B1">
      <w:pPr>
        <w:rPr>
          <w:b/>
          <w:sz w:val="16"/>
          <w:szCs w:val="16"/>
        </w:rPr>
      </w:pPr>
      <w:r w:rsidRPr="0041016D">
        <w:rPr>
          <w:b/>
          <w:sz w:val="16"/>
          <w:szCs w:val="16"/>
          <w:highlight w:val="lightGray"/>
        </w:rPr>
        <w:t>DATOS DEL SOLICITANTE (PERSONA O ENTIDAD JURÍDICA)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gridCol w:w="1698"/>
        <w:gridCol w:w="2691"/>
      </w:tblGrid>
      <w:tr w:rsidR="004805B1" w:rsidRPr="00A66CAC" w14:paraId="1132B3E6" w14:textId="77777777" w:rsidTr="002239FD">
        <w:trPr>
          <w:trHeight w:val="284"/>
          <w:jc w:val="center"/>
        </w:trPr>
        <w:tc>
          <w:tcPr>
            <w:tcW w:w="5807" w:type="dxa"/>
          </w:tcPr>
          <w:p w14:paraId="2DB33A50" w14:textId="0369F427" w:rsidR="004805B1" w:rsidRPr="00A66CAC" w:rsidRDefault="0041016D" w:rsidP="001779EE">
            <w:pPr>
              <w:rPr>
                <w:b/>
                <w:sz w:val="16"/>
                <w:szCs w:val="16"/>
              </w:rPr>
            </w:pPr>
            <w:r>
              <w:rPr>
                <w:b/>
                <w:sz w:val="16"/>
                <w:szCs w:val="16"/>
              </w:rPr>
              <w:t>N</w:t>
            </w:r>
            <w:r w:rsidR="004805B1" w:rsidRPr="00A66CAC">
              <w:rPr>
                <w:b/>
                <w:sz w:val="16"/>
                <w:szCs w:val="16"/>
              </w:rPr>
              <w:t xml:space="preserve">OMBRE </w:t>
            </w:r>
            <w:r>
              <w:rPr>
                <w:b/>
                <w:sz w:val="16"/>
                <w:szCs w:val="16"/>
              </w:rPr>
              <w:t xml:space="preserve">DE LA </w:t>
            </w:r>
            <w:r w:rsidR="004805B1" w:rsidRPr="00A66CAC">
              <w:rPr>
                <w:b/>
                <w:sz w:val="16"/>
                <w:szCs w:val="16"/>
              </w:rPr>
              <w:t>ENTIDAD O PEÑA</w:t>
            </w:r>
          </w:p>
          <w:p w14:paraId="4FD0EA79" w14:textId="77777777" w:rsidR="004805B1" w:rsidRPr="00A66CAC" w:rsidRDefault="004805B1" w:rsidP="001779EE">
            <w:pPr>
              <w:rPr>
                <w:sz w:val="16"/>
                <w:szCs w:val="16"/>
              </w:rPr>
            </w:pPr>
          </w:p>
        </w:tc>
        <w:tc>
          <w:tcPr>
            <w:tcW w:w="1698" w:type="dxa"/>
            <w:tcBorders>
              <w:bottom w:val="single" w:sz="4" w:space="0" w:color="auto"/>
            </w:tcBorders>
          </w:tcPr>
          <w:p w14:paraId="1CC014E0" w14:textId="77777777" w:rsidR="004805B1" w:rsidRPr="00A66CAC" w:rsidRDefault="004805B1" w:rsidP="001779EE">
            <w:pPr>
              <w:rPr>
                <w:b/>
                <w:sz w:val="16"/>
                <w:szCs w:val="16"/>
              </w:rPr>
            </w:pPr>
            <w:r>
              <w:rPr>
                <w:b/>
                <w:sz w:val="16"/>
                <w:szCs w:val="16"/>
              </w:rPr>
              <w:t>NIF/</w:t>
            </w:r>
            <w:r w:rsidRPr="00A66CAC">
              <w:rPr>
                <w:b/>
                <w:sz w:val="16"/>
                <w:szCs w:val="16"/>
              </w:rPr>
              <w:t>CIF</w:t>
            </w:r>
          </w:p>
          <w:p w14:paraId="0FEDA4F4" w14:textId="77777777" w:rsidR="004805B1" w:rsidRPr="00A66CAC" w:rsidRDefault="004805B1" w:rsidP="001779EE">
            <w:pPr>
              <w:jc w:val="center"/>
              <w:rPr>
                <w:b/>
                <w:sz w:val="16"/>
                <w:szCs w:val="16"/>
              </w:rPr>
            </w:pPr>
          </w:p>
        </w:tc>
        <w:tc>
          <w:tcPr>
            <w:tcW w:w="2691" w:type="dxa"/>
            <w:tcBorders>
              <w:bottom w:val="single" w:sz="4" w:space="0" w:color="auto"/>
            </w:tcBorders>
          </w:tcPr>
          <w:p w14:paraId="2ADDD45F" w14:textId="77777777" w:rsidR="004805B1" w:rsidRPr="00A66CAC" w:rsidRDefault="004805B1" w:rsidP="001779EE">
            <w:pPr>
              <w:rPr>
                <w:b/>
                <w:sz w:val="16"/>
                <w:szCs w:val="16"/>
              </w:rPr>
            </w:pPr>
            <w:r w:rsidRPr="00A66CAC">
              <w:rPr>
                <w:b/>
                <w:sz w:val="16"/>
                <w:szCs w:val="16"/>
              </w:rPr>
              <w:t>TELEFONO</w:t>
            </w:r>
          </w:p>
          <w:p w14:paraId="1B290F0A" w14:textId="77777777" w:rsidR="004805B1" w:rsidRPr="00A66CAC" w:rsidRDefault="004805B1" w:rsidP="001779EE">
            <w:pPr>
              <w:jc w:val="center"/>
              <w:rPr>
                <w:b/>
                <w:sz w:val="16"/>
                <w:szCs w:val="16"/>
              </w:rPr>
            </w:pPr>
          </w:p>
        </w:tc>
      </w:tr>
      <w:tr w:rsidR="004805B1" w:rsidRPr="00A66CAC" w14:paraId="14321D67" w14:textId="77777777" w:rsidTr="002239FD">
        <w:trPr>
          <w:trHeight w:val="284"/>
          <w:jc w:val="center"/>
        </w:trPr>
        <w:tc>
          <w:tcPr>
            <w:tcW w:w="5807" w:type="dxa"/>
            <w:vAlign w:val="center"/>
          </w:tcPr>
          <w:p w14:paraId="612C3A0C" w14:textId="77777777" w:rsidR="004805B1" w:rsidRPr="00A66CAC" w:rsidRDefault="004805B1" w:rsidP="001779EE">
            <w:pPr>
              <w:rPr>
                <w:b/>
                <w:sz w:val="16"/>
                <w:szCs w:val="16"/>
              </w:rPr>
            </w:pPr>
            <w:r w:rsidRPr="00A66CAC">
              <w:rPr>
                <w:b/>
                <w:sz w:val="16"/>
                <w:szCs w:val="16"/>
              </w:rPr>
              <w:t>DOMICILIO SOCIAL</w:t>
            </w:r>
          </w:p>
          <w:p w14:paraId="78BBC0BD" w14:textId="77777777" w:rsidR="004805B1" w:rsidRPr="00A66CAC" w:rsidRDefault="004805B1" w:rsidP="001779EE">
            <w:pPr>
              <w:rPr>
                <w:b/>
                <w:sz w:val="16"/>
                <w:szCs w:val="16"/>
              </w:rPr>
            </w:pPr>
          </w:p>
          <w:p w14:paraId="55DDFF74" w14:textId="77777777" w:rsidR="004805B1" w:rsidRPr="00A66CAC" w:rsidRDefault="004805B1" w:rsidP="001779EE">
            <w:pPr>
              <w:rPr>
                <w:b/>
                <w:sz w:val="16"/>
                <w:szCs w:val="16"/>
              </w:rPr>
            </w:pPr>
          </w:p>
        </w:tc>
        <w:tc>
          <w:tcPr>
            <w:tcW w:w="4389" w:type="dxa"/>
            <w:gridSpan w:val="2"/>
            <w:tcBorders>
              <w:top w:val="nil"/>
            </w:tcBorders>
          </w:tcPr>
          <w:p w14:paraId="409DFB74" w14:textId="77777777" w:rsidR="004805B1" w:rsidRDefault="004805B1" w:rsidP="001779EE">
            <w:pPr>
              <w:rPr>
                <w:b/>
                <w:sz w:val="16"/>
                <w:szCs w:val="16"/>
              </w:rPr>
            </w:pPr>
            <w:r>
              <w:rPr>
                <w:b/>
                <w:sz w:val="16"/>
                <w:szCs w:val="16"/>
              </w:rPr>
              <w:t>C.P. POBLACIÓN Y PROVINCIA</w:t>
            </w:r>
          </w:p>
          <w:p w14:paraId="07C463B7" w14:textId="77777777" w:rsidR="004805B1" w:rsidRPr="00A66CAC" w:rsidRDefault="004805B1" w:rsidP="001779EE">
            <w:pPr>
              <w:rPr>
                <w:b/>
                <w:sz w:val="16"/>
                <w:szCs w:val="16"/>
              </w:rPr>
            </w:pPr>
          </w:p>
        </w:tc>
      </w:tr>
      <w:tr w:rsidR="004805B1" w:rsidRPr="00A66CAC" w14:paraId="4F9DF973" w14:textId="77777777" w:rsidTr="002239FD">
        <w:trPr>
          <w:trHeight w:val="284"/>
          <w:jc w:val="center"/>
        </w:trPr>
        <w:tc>
          <w:tcPr>
            <w:tcW w:w="10196" w:type="dxa"/>
            <w:gridSpan w:val="3"/>
            <w:tcBorders>
              <w:top w:val="single" w:sz="4" w:space="0" w:color="auto"/>
              <w:bottom w:val="single" w:sz="4" w:space="0" w:color="auto"/>
            </w:tcBorders>
          </w:tcPr>
          <w:p w14:paraId="619EBB8D" w14:textId="77777777" w:rsidR="004805B1" w:rsidRPr="00A66CAC" w:rsidRDefault="004805B1" w:rsidP="001779EE">
            <w:pPr>
              <w:rPr>
                <w:b/>
                <w:sz w:val="16"/>
                <w:szCs w:val="16"/>
              </w:rPr>
            </w:pPr>
            <w:r w:rsidRPr="00A66CAC">
              <w:rPr>
                <w:b/>
                <w:sz w:val="16"/>
                <w:szCs w:val="16"/>
              </w:rPr>
              <w:t>NOMBRE DE LA CASETA:</w:t>
            </w:r>
          </w:p>
          <w:p w14:paraId="218E06D6" w14:textId="77777777" w:rsidR="004805B1" w:rsidRDefault="004805B1" w:rsidP="001779EE">
            <w:pPr>
              <w:rPr>
                <w:b/>
                <w:sz w:val="16"/>
                <w:szCs w:val="16"/>
              </w:rPr>
            </w:pPr>
          </w:p>
          <w:p w14:paraId="60A907D2" w14:textId="77777777" w:rsidR="004805B1" w:rsidRPr="00A66CAC" w:rsidRDefault="004805B1" w:rsidP="001779EE">
            <w:pPr>
              <w:ind w:right="-85"/>
              <w:jc w:val="center"/>
              <w:rPr>
                <w:b/>
                <w:sz w:val="16"/>
                <w:szCs w:val="16"/>
              </w:rPr>
            </w:pPr>
          </w:p>
        </w:tc>
      </w:tr>
      <w:tr w:rsidR="004805B1" w:rsidRPr="00A66CAC" w14:paraId="3A4EFEFE" w14:textId="77777777" w:rsidTr="002239FD">
        <w:trPr>
          <w:trHeight w:val="284"/>
          <w:jc w:val="center"/>
        </w:trPr>
        <w:tc>
          <w:tcPr>
            <w:tcW w:w="10196" w:type="dxa"/>
            <w:gridSpan w:val="3"/>
            <w:tcBorders>
              <w:top w:val="single" w:sz="4" w:space="0" w:color="auto"/>
              <w:bottom w:val="single" w:sz="4" w:space="0" w:color="auto"/>
            </w:tcBorders>
          </w:tcPr>
          <w:p w14:paraId="7A779BC6" w14:textId="6A0C8CD8" w:rsidR="004805B1" w:rsidRPr="00A66CAC" w:rsidRDefault="004805B1" w:rsidP="001779EE">
            <w:pPr>
              <w:rPr>
                <w:b/>
                <w:sz w:val="16"/>
                <w:szCs w:val="16"/>
              </w:rPr>
            </w:pPr>
            <w:r w:rsidRPr="00A66CAC">
              <w:rPr>
                <w:b/>
                <w:sz w:val="16"/>
                <w:szCs w:val="16"/>
              </w:rPr>
              <w:t xml:space="preserve">SUPERFICIE DE CASETA </w:t>
            </w:r>
            <w:r w:rsidR="0041016D" w:rsidRPr="00A66CAC">
              <w:rPr>
                <w:b/>
                <w:sz w:val="16"/>
                <w:szCs w:val="16"/>
              </w:rPr>
              <w:t>PARA LA</w:t>
            </w:r>
            <w:r w:rsidRPr="00A66CAC">
              <w:rPr>
                <w:b/>
                <w:sz w:val="16"/>
                <w:szCs w:val="16"/>
              </w:rPr>
              <w:t xml:space="preserve"> QUE SE SOLICITA </w:t>
            </w:r>
            <w:proofErr w:type="gramStart"/>
            <w:r w:rsidRPr="00A66CAC">
              <w:rPr>
                <w:b/>
                <w:sz w:val="16"/>
                <w:szCs w:val="16"/>
              </w:rPr>
              <w:t>MÓDULOS</w:t>
            </w:r>
            <w:r>
              <w:rPr>
                <w:b/>
                <w:sz w:val="16"/>
                <w:szCs w:val="16"/>
              </w:rPr>
              <w:t xml:space="preserve">  </w:t>
            </w:r>
            <w:r w:rsidR="0041016D">
              <w:rPr>
                <w:b/>
                <w:sz w:val="16"/>
                <w:szCs w:val="16"/>
              </w:rPr>
              <w:t>(</w:t>
            </w:r>
            <w:proofErr w:type="gramEnd"/>
            <w:r>
              <w:rPr>
                <w:b/>
                <w:sz w:val="16"/>
                <w:szCs w:val="16"/>
              </w:rPr>
              <w:t>FACHADA-</w:t>
            </w:r>
            <w:r w:rsidR="0041016D">
              <w:rPr>
                <w:b/>
                <w:sz w:val="16"/>
                <w:szCs w:val="16"/>
              </w:rPr>
              <w:t>)</w:t>
            </w:r>
            <w:r>
              <w:rPr>
                <w:b/>
                <w:sz w:val="16"/>
                <w:szCs w:val="16"/>
              </w:rPr>
              <w:t xml:space="preserve"> </w:t>
            </w:r>
            <w:r w:rsidRPr="00A66CAC">
              <w:rPr>
                <w:b/>
                <w:sz w:val="16"/>
                <w:szCs w:val="16"/>
              </w:rPr>
              <w:t xml:space="preserve">: </w:t>
            </w:r>
          </w:p>
          <w:p w14:paraId="599FE374" w14:textId="77777777" w:rsidR="004805B1" w:rsidRPr="00A66CAC" w:rsidRDefault="004805B1" w:rsidP="001779EE">
            <w:pPr>
              <w:rPr>
                <w:b/>
                <w:sz w:val="16"/>
                <w:szCs w:val="16"/>
              </w:rPr>
            </w:pPr>
            <w:r w:rsidRPr="00A66CAC">
              <w:rPr>
                <w:sz w:val="16"/>
                <w:szCs w:val="16"/>
              </w:rPr>
              <w:t xml:space="preserve">      </w:t>
            </w:r>
            <w:r w:rsidRPr="00A66CAC">
              <w:rPr>
                <w:b/>
                <w:sz w:val="16"/>
                <w:szCs w:val="16"/>
              </w:rPr>
              <w:t xml:space="preserve"> </w:t>
            </w:r>
            <w:r>
              <w:rPr>
                <w:b/>
                <w:sz w:val="16"/>
                <w:szCs w:val="16"/>
              </w:rPr>
              <w:t xml:space="preserve">                                       </w:t>
            </w:r>
            <w:r w:rsidRPr="00A66CAC">
              <w:rPr>
                <w:b/>
                <w:sz w:val="16"/>
                <w:szCs w:val="16"/>
              </w:rPr>
              <w:t xml:space="preserve">FACHADA:   </w:t>
            </w:r>
            <w:r w:rsidRPr="00A66CAC">
              <w:rPr>
                <w:sz w:val="28"/>
                <w:szCs w:val="28"/>
              </w:rPr>
              <w:t>□</w:t>
            </w:r>
            <w:r w:rsidRPr="00A66CAC">
              <w:rPr>
                <w:b/>
                <w:sz w:val="16"/>
                <w:szCs w:val="16"/>
              </w:rPr>
              <w:t xml:space="preserve"> 5 MTS</w:t>
            </w:r>
            <w:r>
              <w:rPr>
                <w:sz w:val="16"/>
                <w:szCs w:val="16"/>
              </w:rPr>
              <w:t>.</w:t>
            </w:r>
            <w:r w:rsidRPr="00A66CAC">
              <w:rPr>
                <w:sz w:val="16"/>
                <w:szCs w:val="16"/>
              </w:rPr>
              <w:t xml:space="preserve">    </w:t>
            </w:r>
            <w:r w:rsidRPr="00A66CAC">
              <w:rPr>
                <w:b/>
                <w:sz w:val="16"/>
                <w:szCs w:val="16"/>
              </w:rPr>
              <w:t xml:space="preserve">  </w:t>
            </w:r>
            <w:r w:rsidRPr="00A66CAC">
              <w:rPr>
                <w:sz w:val="28"/>
                <w:szCs w:val="28"/>
              </w:rPr>
              <w:t>□</w:t>
            </w:r>
            <w:r w:rsidRPr="00A66CAC">
              <w:rPr>
                <w:sz w:val="16"/>
                <w:szCs w:val="16"/>
              </w:rPr>
              <w:t xml:space="preserve"> </w:t>
            </w:r>
            <w:r w:rsidRPr="00A66CAC">
              <w:rPr>
                <w:b/>
                <w:sz w:val="16"/>
                <w:szCs w:val="16"/>
              </w:rPr>
              <w:t>10 MTS</w:t>
            </w:r>
            <w:r>
              <w:rPr>
                <w:b/>
                <w:sz w:val="16"/>
                <w:szCs w:val="16"/>
              </w:rPr>
              <w:t>.</w:t>
            </w:r>
            <w:r w:rsidRPr="00A66CAC">
              <w:rPr>
                <w:b/>
                <w:sz w:val="16"/>
                <w:szCs w:val="16"/>
              </w:rPr>
              <w:t xml:space="preserve"> </w:t>
            </w:r>
            <w:r w:rsidRPr="00A66CAC">
              <w:rPr>
                <w:sz w:val="16"/>
                <w:szCs w:val="16"/>
              </w:rPr>
              <w:t xml:space="preserve"> </w:t>
            </w:r>
            <w:r w:rsidRPr="00A66CAC">
              <w:rPr>
                <w:b/>
                <w:sz w:val="16"/>
                <w:szCs w:val="16"/>
              </w:rPr>
              <w:t xml:space="preserve">    </w:t>
            </w:r>
            <w:r w:rsidRPr="00A66CAC">
              <w:rPr>
                <w:sz w:val="28"/>
                <w:szCs w:val="28"/>
              </w:rPr>
              <w:t>□</w:t>
            </w:r>
            <w:r w:rsidRPr="00A66CAC">
              <w:rPr>
                <w:sz w:val="16"/>
                <w:szCs w:val="16"/>
              </w:rPr>
              <w:t xml:space="preserve"> </w:t>
            </w:r>
            <w:proofErr w:type="gramStart"/>
            <w:r w:rsidRPr="00A66CAC">
              <w:rPr>
                <w:b/>
                <w:sz w:val="16"/>
                <w:szCs w:val="16"/>
              </w:rPr>
              <w:t>15  MTS</w:t>
            </w:r>
            <w:proofErr w:type="gramEnd"/>
            <w:r>
              <w:rPr>
                <w:b/>
                <w:sz w:val="16"/>
                <w:szCs w:val="16"/>
              </w:rPr>
              <w:t>.</w:t>
            </w:r>
            <w:r w:rsidRPr="00A66CAC">
              <w:rPr>
                <w:sz w:val="16"/>
                <w:szCs w:val="16"/>
              </w:rPr>
              <w:t xml:space="preserve">  </w:t>
            </w:r>
            <w:r w:rsidRPr="00A66CAC">
              <w:rPr>
                <w:b/>
                <w:sz w:val="16"/>
                <w:szCs w:val="16"/>
              </w:rPr>
              <w:t xml:space="preserve">     </w:t>
            </w:r>
            <w:r w:rsidRPr="00A66CAC">
              <w:rPr>
                <w:sz w:val="28"/>
                <w:szCs w:val="28"/>
              </w:rPr>
              <w:t>□</w:t>
            </w:r>
            <w:r w:rsidRPr="00A66CAC">
              <w:rPr>
                <w:b/>
                <w:sz w:val="16"/>
                <w:szCs w:val="16"/>
              </w:rPr>
              <w:t xml:space="preserve"> 20 MTS</w:t>
            </w:r>
            <w:r>
              <w:rPr>
                <w:b/>
                <w:sz w:val="16"/>
                <w:szCs w:val="16"/>
              </w:rPr>
              <w:t>.</w:t>
            </w:r>
            <w:r w:rsidRPr="00A66CAC">
              <w:rPr>
                <w:b/>
                <w:sz w:val="16"/>
                <w:szCs w:val="16"/>
              </w:rPr>
              <w:t xml:space="preserve">     </w:t>
            </w:r>
            <w:r w:rsidRPr="00A66CAC">
              <w:rPr>
                <w:sz w:val="16"/>
                <w:szCs w:val="16"/>
              </w:rPr>
              <w:t xml:space="preserve"> </w:t>
            </w:r>
            <w:r w:rsidRPr="00A66CAC">
              <w:rPr>
                <w:b/>
                <w:sz w:val="16"/>
                <w:szCs w:val="16"/>
              </w:rPr>
              <w:t xml:space="preserve"> </w:t>
            </w:r>
            <w:r w:rsidRPr="00A66CAC">
              <w:rPr>
                <w:sz w:val="28"/>
                <w:szCs w:val="28"/>
              </w:rPr>
              <w:t>□</w:t>
            </w:r>
            <w:r w:rsidRPr="00A66CAC">
              <w:rPr>
                <w:sz w:val="16"/>
                <w:szCs w:val="16"/>
              </w:rPr>
              <w:t xml:space="preserve"> </w:t>
            </w:r>
            <w:r w:rsidRPr="00A66CAC">
              <w:rPr>
                <w:b/>
                <w:sz w:val="16"/>
                <w:szCs w:val="16"/>
              </w:rPr>
              <w:t>25 MTS</w:t>
            </w:r>
            <w:r>
              <w:rPr>
                <w:b/>
                <w:sz w:val="16"/>
                <w:szCs w:val="16"/>
              </w:rPr>
              <w:t>.</w:t>
            </w:r>
            <w:r w:rsidRPr="00A66CAC">
              <w:rPr>
                <w:b/>
                <w:sz w:val="16"/>
                <w:szCs w:val="16"/>
              </w:rPr>
              <w:t xml:space="preserve">    </w:t>
            </w:r>
          </w:p>
          <w:p w14:paraId="65E5C1F7" w14:textId="77777777" w:rsidR="004805B1" w:rsidRPr="00A66CAC" w:rsidRDefault="004805B1" w:rsidP="001779EE">
            <w:pPr>
              <w:rPr>
                <w:b/>
                <w:sz w:val="16"/>
                <w:szCs w:val="16"/>
              </w:rPr>
            </w:pPr>
            <w:r w:rsidRPr="00A66CAC">
              <w:rPr>
                <w:sz w:val="16"/>
                <w:szCs w:val="16"/>
              </w:rPr>
              <w:t xml:space="preserve"> </w:t>
            </w:r>
          </w:p>
        </w:tc>
      </w:tr>
      <w:tr w:rsidR="004805B1" w:rsidRPr="00A66CAC" w14:paraId="4E66AC6A" w14:textId="77777777" w:rsidTr="002239FD">
        <w:trPr>
          <w:trHeight w:val="284"/>
          <w:jc w:val="center"/>
        </w:trPr>
        <w:tc>
          <w:tcPr>
            <w:tcW w:w="10196" w:type="dxa"/>
            <w:gridSpan w:val="3"/>
            <w:tcBorders>
              <w:top w:val="nil"/>
            </w:tcBorders>
          </w:tcPr>
          <w:p w14:paraId="03991D16" w14:textId="2DB5593B" w:rsidR="004805B1" w:rsidRPr="00A66CAC" w:rsidRDefault="004805B1" w:rsidP="001779EE">
            <w:pPr>
              <w:spacing w:line="240" w:lineRule="atLeast"/>
              <w:rPr>
                <w:sz w:val="16"/>
                <w:szCs w:val="16"/>
              </w:rPr>
            </w:pPr>
            <w:r w:rsidRPr="00A66CAC">
              <w:rPr>
                <w:b/>
                <w:sz w:val="16"/>
                <w:szCs w:val="16"/>
              </w:rPr>
              <w:t xml:space="preserve">MODALIDAD DE CASETA   </w:t>
            </w:r>
            <w:r w:rsidRPr="00A66CAC">
              <w:rPr>
                <w:sz w:val="16"/>
                <w:szCs w:val="16"/>
              </w:rPr>
              <w:t xml:space="preserve">* (se detalla al dorso las </w:t>
            </w:r>
            <w:r w:rsidR="0041016D" w:rsidRPr="00A66CAC">
              <w:rPr>
                <w:sz w:val="16"/>
                <w:szCs w:val="16"/>
              </w:rPr>
              <w:t>modalidades de</w:t>
            </w:r>
            <w:r w:rsidRPr="00A66CAC">
              <w:rPr>
                <w:sz w:val="16"/>
                <w:szCs w:val="16"/>
              </w:rPr>
              <w:t xml:space="preserve"> casetas)</w:t>
            </w:r>
          </w:p>
          <w:p w14:paraId="23FD7B0F" w14:textId="777E3ED2" w:rsidR="004805B1" w:rsidRPr="00A66CAC" w:rsidRDefault="004805B1" w:rsidP="001779EE">
            <w:pPr>
              <w:spacing w:line="240" w:lineRule="atLeast"/>
              <w:rPr>
                <w:sz w:val="16"/>
                <w:szCs w:val="16"/>
              </w:rPr>
            </w:pPr>
            <w:r w:rsidRPr="00A66CAC">
              <w:rPr>
                <w:sz w:val="16"/>
                <w:szCs w:val="16"/>
              </w:rPr>
              <w:t xml:space="preserve">   </w:t>
            </w:r>
            <w:r w:rsidRPr="00A66CAC">
              <w:rPr>
                <w:sz w:val="28"/>
                <w:szCs w:val="28"/>
              </w:rPr>
              <w:t>□</w:t>
            </w:r>
            <w:r w:rsidRPr="00A66CAC">
              <w:rPr>
                <w:sz w:val="16"/>
                <w:szCs w:val="16"/>
              </w:rPr>
              <w:t xml:space="preserve"> </w:t>
            </w:r>
            <w:r w:rsidRPr="00A66CAC">
              <w:rPr>
                <w:b/>
                <w:sz w:val="16"/>
                <w:szCs w:val="16"/>
              </w:rPr>
              <w:t>ENTIDAD O PEÑA</w:t>
            </w:r>
            <w:r w:rsidRPr="00A66CAC">
              <w:rPr>
                <w:sz w:val="16"/>
                <w:szCs w:val="16"/>
              </w:rPr>
              <w:t xml:space="preserve">             </w:t>
            </w:r>
            <w:r w:rsidRPr="00A66CAC">
              <w:rPr>
                <w:sz w:val="28"/>
                <w:szCs w:val="28"/>
              </w:rPr>
              <w:t>□</w:t>
            </w:r>
            <w:r w:rsidRPr="00A66CAC">
              <w:rPr>
                <w:sz w:val="16"/>
                <w:szCs w:val="16"/>
              </w:rPr>
              <w:t xml:space="preserve"> </w:t>
            </w:r>
            <w:r w:rsidRPr="00A66CAC">
              <w:rPr>
                <w:b/>
                <w:sz w:val="16"/>
                <w:szCs w:val="16"/>
              </w:rPr>
              <w:t>UN SOLO TITULAR</w:t>
            </w:r>
            <w:r w:rsidRPr="00A66CAC">
              <w:rPr>
                <w:sz w:val="16"/>
                <w:szCs w:val="16"/>
              </w:rPr>
              <w:t xml:space="preserve">    </w:t>
            </w:r>
            <w:r>
              <w:rPr>
                <w:sz w:val="16"/>
                <w:szCs w:val="16"/>
              </w:rPr>
              <w:t xml:space="preserve">         </w:t>
            </w:r>
            <w:r w:rsidRPr="00A66CAC">
              <w:rPr>
                <w:sz w:val="16"/>
                <w:szCs w:val="16"/>
              </w:rPr>
              <w:t xml:space="preserve">  </w:t>
            </w:r>
            <w:r w:rsidRPr="00A66CAC">
              <w:rPr>
                <w:b/>
                <w:sz w:val="16"/>
                <w:szCs w:val="16"/>
              </w:rPr>
              <w:t>COMERCIAL:</w:t>
            </w:r>
            <w:r w:rsidRPr="00A66CAC">
              <w:rPr>
                <w:sz w:val="16"/>
                <w:szCs w:val="16"/>
              </w:rPr>
              <w:t xml:space="preserve">    </w:t>
            </w:r>
            <w:r w:rsidRPr="00A66CAC">
              <w:rPr>
                <w:sz w:val="28"/>
                <w:szCs w:val="28"/>
              </w:rPr>
              <w:t>□</w:t>
            </w:r>
            <w:r w:rsidRPr="00A66CAC">
              <w:rPr>
                <w:b/>
                <w:sz w:val="16"/>
                <w:szCs w:val="16"/>
              </w:rPr>
              <w:t xml:space="preserve"> RESTAURACI</w:t>
            </w:r>
            <w:r w:rsidR="00152D6E">
              <w:rPr>
                <w:b/>
                <w:sz w:val="16"/>
                <w:szCs w:val="16"/>
              </w:rPr>
              <w:t>Ó</w:t>
            </w:r>
            <w:r w:rsidRPr="00A66CAC">
              <w:rPr>
                <w:b/>
                <w:sz w:val="16"/>
                <w:szCs w:val="16"/>
              </w:rPr>
              <w:t>N (</w:t>
            </w:r>
            <w:proofErr w:type="gramStart"/>
            <w:r w:rsidRPr="00A66CAC">
              <w:rPr>
                <w:b/>
                <w:sz w:val="16"/>
                <w:szCs w:val="16"/>
              </w:rPr>
              <w:t>COMIDAS)</w:t>
            </w:r>
            <w:r w:rsidRPr="00A66CAC">
              <w:rPr>
                <w:sz w:val="16"/>
                <w:szCs w:val="16"/>
              </w:rPr>
              <w:t xml:space="preserve">   </w:t>
            </w:r>
            <w:proofErr w:type="gramEnd"/>
            <w:r w:rsidRPr="00A66CAC">
              <w:rPr>
                <w:sz w:val="16"/>
                <w:szCs w:val="16"/>
              </w:rPr>
              <w:t xml:space="preserve">  </w:t>
            </w:r>
            <w:r>
              <w:rPr>
                <w:sz w:val="16"/>
                <w:szCs w:val="16"/>
              </w:rPr>
              <w:t xml:space="preserve">       </w:t>
            </w:r>
            <w:r w:rsidRPr="0096118D">
              <w:rPr>
                <w:b/>
                <w:bCs/>
                <w:sz w:val="16"/>
                <w:szCs w:val="16"/>
              </w:rPr>
              <w:t>COMERCIAL:</w:t>
            </w:r>
            <w:r>
              <w:rPr>
                <w:sz w:val="16"/>
                <w:szCs w:val="16"/>
              </w:rPr>
              <w:t xml:space="preserve"> </w:t>
            </w:r>
            <w:r w:rsidRPr="00A66CAC">
              <w:rPr>
                <w:sz w:val="16"/>
                <w:szCs w:val="16"/>
              </w:rPr>
              <w:t xml:space="preserve"> </w:t>
            </w:r>
            <w:r>
              <w:rPr>
                <w:sz w:val="16"/>
                <w:szCs w:val="16"/>
              </w:rPr>
              <w:t xml:space="preserve"> </w:t>
            </w:r>
            <w:r w:rsidRPr="00A66CAC">
              <w:rPr>
                <w:sz w:val="28"/>
                <w:szCs w:val="28"/>
              </w:rPr>
              <w:t>□</w:t>
            </w:r>
            <w:r w:rsidRPr="00A66CAC">
              <w:rPr>
                <w:sz w:val="16"/>
                <w:szCs w:val="16"/>
              </w:rPr>
              <w:t xml:space="preserve"> </w:t>
            </w:r>
            <w:r w:rsidRPr="00A66CAC">
              <w:rPr>
                <w:b/>
                <w:sz w:val="16"/>
                <w:szCs w:val="16"/>
              </w:rPr>
              <w:t>(JUVENTUD COPAS)</w:t>
            </w:r>
            <w:r>
              <w:rPr>
                <w:sz w:val="16"/>
                <w:szCs w:val="16"/>
              </w:rPr>
              <w:t xml:space="preserve">                                                                                                                                   </w:t>
            </w:r>
          </w:p>
        </w:tc>
      </w:tr>
    </w:tbl>
    <w:p w14:paraId="53F140AA" w14:textId="77777777" w:rsidR="004805B1" w:rsidRPr="00A66CAC" w:rsidRDefault="004805B1" w:rsidP="004805B1">
      <w:pPr>
        <w:jc w:val="center"/>
        <w:rPr>
          <w:b/>
          <w:sz w:val="16"/>
          <w:szCs w:val="16"/>
        </w:rPr>
      </w:pPr>
    </w:p>
    <w:p w14:paraId="694A91A6" w14:textId="77777777" w:rsidR="004805B1" w:rsidRPr="00A66CAC" w:rsidRDefault="004805B1" w:rsidP="004805B1">
      <w:pPr>
        <w:jc w:val="center"/>
        <w:rPr>
          <w:b/>
          <w:sz w:val="16"/>
          <w:szCs w:val="16"/>
        </w:rPr>
      </w:pPr>
    </w:p>
    <w:p w14:paraId="6CC2699D" w14:textId="77777777" w:rsidR="004805B1" w:rsidRPr="00A66CAC" w:rsidRDefault="004805B1" w:rsidP="004805B1">
      <w:pPr>
        <w:rPr>
          <w:b/>
          <w:sz w:val="16"/>
          <w:szCs w:val="16"/>
        </w:rPr>
      </w:pPr>
      <w:r w:rsidRPr="0041016D">
        <w:rPr>
          <w:b/>
          <w:sz w:val="16"/>
          <w:szCs w:val="16"/>
          <w:highlight w:val="lightGray"/>
        </w:rPr>
        <w:t>DATOS DEL REPRESENTANTE LEGAL DE LA PERSONA / ENTIDAD JURÍDICA</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583"/>
        <w:gridCol w:w="1701"/>
        <w:gridCol w:w="2977"/>
      </w:tblGrid>
      <w:tr w:rsidR="004805B1" w:rsidRPr="00A66CAC" w14:paraId="42B5EB7A" w14:textId="77777777" w:rsidTr="002239FD">
        <w:trPr>
          <w:trHeight w:val="284"/>
        </w:trPr>
        <w:tc>
          <w:tcPr>
            <w:tcW w:w="5643" w:type="dxa"/>
            <w:gridSpan w:val="2"/>
          </w:tcPr>
          <w:p w14:paraId="795AA3D8" w14:textId="77777777" w:rsidR="004805B1" w:rsidRPr="00A66CAC" w:rsidRDefault="004805B1" w:rsidP="001779EE">
            <w:pPr>
              <w:rPr>
                <w:b/>
                <w:sz w:val="16"/>
                <w:szCs w:val="16"/>
              </w:rPr>
            </w:pPr>
            <w:r w:rsidRPr="00A66CAC">
              <w:rPr>
                <w:b/>
                <w:sz w:val="16"/>
                <w:szCs w:val="16"/>
              </w:rPr>
              <w:t>APELLIDOS Y NOMBRE</w:t>
            </w:r>
          </w:p>
          <w:p w14:paraId="254C8065" w14:textId="77777777" w:rsidR="004805B1" w:rsidRPr="00A66CAC" w:rsidRDefault="004805B1" w:rsidP="001779EE">
            <w:pPr>
              <w:rPr>
                <w:sz w:val="16"/>
                <w:szCs w:val="16"/>
              </w:rPr>
            </w:pPr>
          </w:p>
        </w:tc>
        <w:tc>
          <w:tcPr>
            <w:tcW w:w="1701" w:type="dxa"/>
          </w:tcPr>
          <w:p w14:paraId="02E65DF7" w14:textId="77777777" w:rsidR="004805B1" w:rsidRPr="00A66CAC" w:rsidRDefault="004805B1" w:rsidP="001779EE">
            <w:pPr>
              <w:rPr>
                <w:b/>
                <w:sz w:val="16"/>
                <w:szCs w:val="16"/>
              </w:rPr>
            </w:pPr>
            <w:r w:rsidRPr="00A66CAC">
              <w:rPr>
                <w:b/>
                <w:sz w:val="16"/>
                <w:szCs w:val="16"/>
              </w:rPr>
              <w:t>D.N.I.</w:t>
            </w:r>
          </w:p>
          <w:p w14:paraId="5AAF73D7" w14:textId="77777777" w:rsidR="004805B1" w:rsidRPr="00A66CAC" w:rsidRDefault="004805B1" w:rsidP="001779EE">
            <w:pPr>
              <w:jc w:val="center"/>
              <w:rPr>
                <w:sz w:val="16"/>
                <w:szCs w:val="16"/>
              </w:rPr>
            </w:pPr>
          </w:p>
        </w:tc>
        <w:tc>
          <w:tcPr>
            <w:tcW w:w="2977" w:type="dxa"/>
          </w:tcPr>
          <w:p w14:paraId="17FBF845" w14:textId="77777777" w:rsidR="004805B1" w:rsidRPr="00A66CAC" w:rsidRDefault="004805B1" w:rsidP="001779EE">
            <w:pPr>
              <w:rPr>
                <w:b/>
                <w:sz w:val="16"/>
                <w:szCs w:val="16"/>
              </w:rPr>
            </w:pPr>
            <w:r w:rsidRPr="00A66CAC">
              <w:rPr>
                <w:b/>
                <w:sz w:val="16"/>
                <w:szCs w:val="16"/>
              </w:rPr>
              <w:t>TELEFON</w:t>
            </w:r>
            <w:r>
              <w:rPr>
                <w:b/>
                <w:sz w:val="16"/>
                <w:szCs w:val="16"/>
              </w:rPr>
              <w:t>O</w:t>
            </w:r>
          </w:p>
          <w:p w14:paraId="38702E88" w14:textId="77777777" w:rsidR="004805B1" w:rsidRPr="00A66CAC" w:rsidRDefault="004805B1" w:rsidP="001779EE">
            <w:pPr>
              <w:jc w:val="center"/>
              <w:rPr>
                <w:sz w:val="16"/>
                <w:szCs w:val="16"/>
              </w:rPr>
            </w:pPr>
          </w:p>
        </w:tc>
      </w:tr>
      <w:tr w:rsidR="004805B1" w:rsidRPr="00A66CAC" w14:paraId="0817FB95" w14:textId="77777777" w:rsidTr="002239FD">
        <w:trPr>
          <w:trHeight w:val="284"/>
        </w:trPr>
        <w:tc>
          <w:tcPr>
            <w:tcW w:w="5643" w:type="dxa"/>
            <w:gridSpan w:val="2"/>
          </w:tcPr>
          <w:p w14:paraId="58177984" w14:textId="77777777" w:rsidR="004805B1" w:rsidRPr="00A66CAC" w:rsidRDefault="004805B1" w:rsidP="001779EE">
            <w:pPr>
              <w:rPr>
                <w:b/>
                <w:sz w:val="16"/>
                <w:szCs w:val="16"/>
              </w:rPr>
            </w:pPr>
            <w:r w:rsidRPr="00A66CAC">
              <w:rPr>
                <w:b/>
                <w:sz w:val="16"/>
                <w:szCs w:val="16"/>
              </w:rPr>
              <w:t>DOMICILIO</w:t>
            </w:r>
          </w:p>
          <w:p w14:paraId="179DA0C3" w14:textId="77777777" w:rsidR="004805B1" w:rsidRDefault="004805B1" w:rsidP="001779EE">
            <w:pPr>
              <w:rPr>
                <w:b/>
                <w:sz w:val="16"/>
                <w:szCs w:val="16"/>
              </w:rPr>
            </w:pPr>
            <w:r w:rsidRPr="00A66CAC">
              <w:rPr>
                <w:b/>
                <w:sz w:val="16"/>
                <w:szCs w:val="16"/>
              </w:rPr>
              <w:t xml:space="preserve">C.P.  POBLACIÓN </w:t>
            </w:r>
          </w:p>
          <w:p w14:paraId="152D0A38" w14:textId="77777777" w:rsidR="004805B1" w:rsidRPr="0096118D" w:rsidRDefault="004805B1" w:rsidP="001779EE">
            <w:pPr>
              <w:rPr>
                <w:b/>
                <w:sz w:val="16"/>
                <w:szCs w:val="16"/>
              </w:rPr>
            </w:pPr>
          </w:p>
        </w:tc>
        <w:tc>
          <w:tcPr>
            <w:tcW w:w="4678" w:type="dxa"/>
            <w:gridSpan w:val="2"/>
          </w:tcPr>
          <w:p w14:paraId="7BEDD4B7" w14:textId="77777777" w:rsidR="004805B1" w:rsidRDefault="004805B1" w:rsidP="001779EE">
            <w:pPr>
              <w:rPr>
                <w:b/>
                <w:sz w:val="16"/>
                <w:szCs w:val="16"/>
              </w:rPr>
            </w:pPr>
            <w:r>
              <w:rPr>
                <w:b/>
                <w:sz w:val="16"/>
                <w:szCs w:val="16"/>
              </w:rPr>
              <w:t>C.P. POBLACIÓN</w:t>
            </w:r>
          </w:p>
          <w:p w14:paraId="6E067088" w14:textId="77777777" w:rsidR="004805B1" w:rsidRPr="0096118D" w:rsidRDefault="004805B1" w:rsidP="001779EE">
            <w:pPr>
              <w:rPr>
                <w:b/>
                <w:sz w:val="16"/>
                <w:szCs w:val="16"/>
              </w:rPr>
            </w:pPr>
          </w:p>
        </w:tc>
      </w:tr>
      <w:tr w:rsidR="004805B1" w:rsidRPr="00A66CAC" w14:paraId="6B40FD38" w14:textId="77777777" w:rsidTr="002239FD">
        <w:trPr>
          <w:trHeight w:val="284"/>
        </w:trPr>
        <w:tc>
          <w:tcPr>
            <w:tcW w:w="3060" w:type="dxa"/>
            <w:tcBorders>
              <w:bottom w:val="single" w:sz="4" w:space="0" w:color="auto"/>
              <w:right w:val="nil"/>
            </w:tcBorders>
          </w:tcPr>
          <w:p w14:paraId="1B1B4571" w14:textId="77777777" w:rsidR="004805B1" w:rsidRPr="00A66CAC" w:rsidRDefault="004805B1" w:rsidP="001779EE">
            <w:pPr>
              <w:rPr>
                <w:b/>
                <w:sz w:val="16"/>
                <w:szCs w:val="16"/>
              </w:rPr>
            </w:pPr>
            <w:r w:rsidRPr="00A66CAC">
              <w:rPr>
                <w:b/>
                <w:sz w:val="16"/>
                <w:szCs w:val="16"/>
              </w:rPr>
              <w:t>PROVINCIA</w:t>
            </w:r>
          </w:p>
        </w:tc>
        <w:tc>
          <w:tcPr>
            <w:tcW w:w="2583" w:type="dxa"/>
            <w:tcBorders>
              <w:bottom w:val="single" w:sz="4" w:space="0" w:color="auto"/>
              <w:right w:val="nil"/>
            </w:tcBorders>
          </w:tcPr>
          <w:p w14:paraId="0043D061" w14:textId="77777777" w:rsidR="004805B1" w:rsidRPr="00A66CAC" w:rsidRDefault="004805B1" w:rsidP="001779EE">
            <w:pPr>
              <w:rPr>
                <w:b/>
                <w:sz w:val="16"/>
                <w:szCs w:val="16"/>
              </w:rPr>
            </w:pPr>
            <w:r w:rsidRPr="00A66CAC">
              <w:rPr>
                <w:b/>
                <w:sz w:val="16"/>
                <w:szCs w:val="16"/>
              </w:rPr>
              <w:t>CORREO ELECTR</w:t>
            </w:r>
            <w:r>
              <w:rPr>
                <w:b/>
                <w:sz w:val="16"/>
                <w:szCs w:val="16"/>
              </w:rPr>
              <w:t>Ó</w:t>
            </w:r>
            <w:r w:rsidRPr="00A66CAC">
              <w:rPr>
                <w:b/>
                <w:sz w:val="16"/>
                <w:szCs w:val="16"/>
              </w:rPr>
              <w:t>NICO</w:t>
            </w:r>
            <w:r>
              <w:rPr>
                <w:b/>
                <w:sz w:val="16"/>
                <w:szCs w:val="16"/>
              </w:rPr>
              <w:t xml:space="preserve">   </w:t>
            </w:r>
          </w:p>
          <w:p w14:paraId="449DC1ED" w14:textId="77777777" w:rsidR="004805B1" w:rsidRPr="00A66CAC" w:rsidRDefault="004805B1" w:rsidP="001779EE">
            <w:pPr>
              <w:rPr>
                <w:sz w:val="16"/>
                <w:szCs w:val="16"/>
              </w:rPr>
            </w:pPr>
          </w:p>
          <w:p w14:paraId="73256CC6" w14:textId="77777777" w:rsidR="004805B1" w:rsidRPr="00A66CAC" w:rsidRDefault="004805B1" w:rsidP="001779EE">
            <w:pPr>
              <w:jc w:val="center"/>
              <w:rPr>
                <w:sz w:val="16"/>
                <w:szCs w:val="16"/>
              </w:rPr>
            </w:pPr>
          </w:p>
        </w:tc>
        <w:tc>
          <w:tcPr>
            <w:tcW w:w="4678" w:type="dxa"/>
            <w:gridSpan w:val="2"/>
            <w:tcBorders>
              <w:left w:val="nil"/>
            </w:tcBorders>
            <w:shd w:val="clear" w:color="auto" w:fill="auto"/>
          </w:tcPr>
          <w:p w14:paraId="7DCAE1AF" w14:textId="77777777" w:rsidR="004805B1" w:rsidRPr="00A66CAC" w:rsidRDefault="004805B1" w:rsidP="001779EE">
            <w:pPr>
              <w:rPr>
                <w:sz w:val="16"/>
                <w:szCs w:val="16"/>
              </w:rPr>
            </w:pPr>
          </w:p>
        </w:tc>
      </w:tr>
    </w:tbl>
    <w:p w14:paraId="0F2AACAA" w14:textId="77777777" w:rsidR="004805B1" w:rsidRPr="00A66CAC" w:rsidRDefault="004805B1" w:rsidP="004805B1">
      <w:pPr>
        <w:spacing w:after="120" w:line="240" w:lineRule="atLeast"/>
        <w:ind w:left="360" w:hanging="360"/>
        <w:jc w:val="center"/>
        <w:rPr>
          <w:b/>
        </w:rPr>
      </w:pPr>
      <w:r w:rsidRPr="00A66CAC">
        <w:rPr>
          <w:b/>
        </w:rPr>
        <w:t>S O L I C I T A</w:t>
      </w:r>
    </w:p>
    <w:p w14:paraId="732EC0AF" w14:textId="4166B752" w:rsidR="004805B1" w:rsidRPr="00A66CAC" w:rsidRDefault="004805B1" w:rsidP="004805B1">
      <w:pPr>
        <w:spacing w:after="120" w:line="240" w:lineRule="atLeast"/>
        <w:ind w:left="360" w:hanging="360"/>
        <w:jc w:val="both"/>
        <w:rPr>
          <w:sz w:val="18"/>
          <w:szCs w:val="18"/>
        </w:rPr>
      </w:pPr>
      <w:r w:rsidRPr="00A66CAC">
        <w:rPr>
          <w:b/>
          <w:sz w:val="18"/>
          <w:szCs w:val="18"/>
        </w:rPr>
        <w:t>1.-</w:t>
      </w:r>
      <w:r w:rsidRPr="00A66CAC">
        <w:rPr>
          <w:sz w:val="18"/>
          <w:szCs w:val="18"/>
        </w:rPr>
        <w:t xml:space="preserve"> Que le sea adjudicada caseta para la </w:t>
      </w:r>
      <w:r w:rsidR="0041016D" w:rsidRPr="00A66CAC">
        <w:rPr>
          <w:sz w:val="18"/>
          <w:szCs w:val="18"/>
        </w:rPr>
        <w:t>edición de</w:t>
      </w:r>
      <w:r>
        <w:rPr>
          <w:sz w:val="18"/>
          <w:szCs w:val="18"/>
        </w:rPr>
        <w:t xml:space="preserve"> </w:t>
      </w:r>
      <w:smartTag w:uri="urn:schemas-microsoft-com:office:smarttags" w:element="PersonName">
        <w:smartTagPr>
          <w:attr w:name="ProductID" w:val="la Feria"/>
        </w:smartTagPr>
        <w:r w:rsidRPr="00A66CAC">
          <w:rPr>
            <w:sz w:val="18"/>
            <w:szCs w:val="18"/>
          </w:rPr>
          <w:t>la Feria</w:t>
        </w:r>
      </w:smartTag>
      <w:r w:rsidRPr="00A66CAC">
        <w:rPr>
          <w:sz w:val="18"/>
          <w:szCs w:val="18"/>
        </w:rPr>
        <w:t xml:space="preserve"> de </w:t>
      </w:r>
      <w:smartTag w:uri="urn:schemas-microsoft-com:office:smarttags" w:element="PersonName">
        <w:smartTagPr>
          <w:attr w:name="ProductID" w:val="la Manzanilla"/>
        </w:smartTagPr>
        <w:r w:rsidRPr="00A66CAC">
          <w:rPr>
            <w:sz w:val="18"/>
            <w:szCs w:val="18"/>
          </w:rPr>
          <w:t>la Manzanilla</w:t>
        </w:r>
      </w:smartTag>
      <w:r w:rsidRPr="00A66CAC">
        <w:rPr>
          <w:sz w:val="18"/>
          <w:szCs w:val="18"/>
        </w:rPr>
        <w:t xml:space="preserve"> 202</w:t>
      </w:r>
      <w:r w:rsidR="0041016D">
        <w:rPr>
          <w:sz w:val="18"/>
          <w:szCs w:val="18"/>
        </w:rPr>
        <w:t>5</w:t>
      </w:r>
      <w:r>
        <w:rPr>
          <w:sz w:val="18"/>
          <w:szCs w:val="18"/>
        </w:rPr>
        <w:t>,</w:t>
      </w:r>
      <w:r w:rsidRPr="00A66CAC">
        <w:rPr>
          <w:sz w:val="18"/>
          <w:szCs w:val="18"/>
        </w:rPr>
        <w:t xml:space="preserve"> comprometiéndome al cumplimiento de lo estable</w:t>
      </w:r>
      <w:r>
        <w:rPr>
          <w:sz w:val="18"/>
          <w:szCs w:val="18"/>
        </w:rPr>
        <w:t xml:space="preserve">cido en </w:t>
      </w:r>
      <w:r w:rsidRPr="00A66CAC">
        <w:rPr>
          <w:sz w:val="18"/>
          <w:szCs w:val="18"/>
        </w:rPr>
        <w:t xml:space="preserve">la norma que regula dicho evento. </w:t>
      </w:r>
    </w:p>
    <w:p w14:paraId="63A2EBFD" w14:textId="6E4B2936" w:rsidR="004805B1" w:rsidRPr="00A66CAC" w:rsidRDefault="004805B1" w:rsidP="004805B1">
      <w:pPr>
        <w:spacing w:after="120" w:line="240" w:lineRule="atLeast"/>
        <w:ind w:left="360" w:hanging="360"/>
        <w:jc w:val="both"/>
        <w:rPr>
          <w:sz w:val="18"/>
          <w:szCs w:val="18"/>
        </w:rPr>
      </w:pPr>
      <w:r w:rsidRPr="00A66CAC">
        <w:rPr>
          <w:b/>
          <w:sz w:val="18"/>
          <w:szCs w:val="18"/>
        </w:rPr>
        <w:t>2.-</w:t>
      </w:r>
      <w:r w:rsidRPr="00A66CAC">
        <w:rPr>
          <w:sz w:val="18"/>
          <w:szCs w:val="18"/>
        </w:rPr>
        <w:t xml:space="preserve"> Una vez sea adjudicados </w:t>
      </w:r>
      <w:proofErr w:type="gramStart"/>
      <w:r w:rsidRPr="00A66CAC">
        <w:rPr>
          <w:sz w:val="18"/>
          <w:szCs w:val="18"/>
        </w:rPr>
        <w:t>los módulo</w:t>
      </w:r>
      <w:proofErr w:type="gramEnd"/>
      <w:r w:rsidRPr="00A66CAC">
        <w:rPr>
          <w:sz w:val="18"/>
          <w:szCs w:val="18"/>
        </w:rPr>
        <w:t xml:space="preserve">/s </w:t>
      </w:r>
      <w:r w:rsidR="007008E0" w:rsidRPr="00A66CAC">
        <w:rPr>
          <w:sz w:val="18"/>
          <w:szCs w:val="18"/>
        </w:rPr>
        <w:t>para caseta</w:t>
      </w:r>
      <w:r w:rsidRPr="00A66CAC">
        <w:rPr>
          <w:sz w:val="18"/>
          <w:szCs w:val="18"/>
        </w:rPr>
        <w:t xml:space="preserve"> y aceptado</w:t>
      </w:r>
      <w:r w:rsidR="00152D6E">
        <w:rPr>
          <w:sz w:val="18"/>
          <w:szCs w:val="18"/>
        </w:rPr>
        <w:t>s</w:t>
      </w:r>
      <w:r w:rsidRPr="00A66CAC">
        <w:rPr>
          <w:sz w:val="18"/>
          <w:szCs w:val="18"/>
        </w:rPr>
        <w:t xml:space="preserve"> por mi </w:t>
      </w:r>
      <w:r w:rsidR="007008E0" w:rsidRPr="00A66CAC">
        <w:rPr>
          <w:sz w:val="18"/>
          <w:szCs w:val="18"/>
        </w:rPr>
        <w:t>parte, se</w:t>
      </w:r>
      <w:r w:rsidRPr="00A66CAC">
        <w:rPr>
          <w:sz w:val="18"/>
          <w:szCs w:val="18"/>
        </w:rPr>
        <w:t xml:space="preserve"> practique liquidaciones correspondientes a </w:t>
      </w:r>
      <w:r w:rsidRPr="00A66CAC">
        <w:rPr>
          <w:b/>
          <w:sz w:val="18"/>
          <w:szCs w:val="18"/>
        </w:rPr>
        <w:t>Tasa por Ocupación de terreno de Dominio Público (OVP)</w:t>
      </w:r>
      <w:r w:rsidRPr="00A66CAC">
        <w:rPr>
          <w:sz w:val="18"/>
          <w:szCs w:val="18"/>
        </w:rPr>
        <w:t xml:space="preserve"> así como </w:t>
      </w:r>
      <w:smartTag w:uri="urn:schemas-microsoft-com:office:smarttags" w:element="PersonName">
        <w:smartTagPr>
          <w:attr w:name="ProductID" w:val="la Tasa"/>
        </w:smartTagPr>
        <w:r w:rsidRPr="00A66CAC">
          <w:rPr>
            <w:sz w:val="18"/>
            <w:szCs w:val="18"/>
          </w:rPr>
          <w:t xml:space="preserve">la </w:t>
        </w:r>
        <w:r w:rsidRPr="00A66CAC">
          <w:rPr>
            <w:b/>
            <w:sz w:val="18"/>
            <w:szCs w:val="18"/>
          </w:rPr>
          <w:t>Tasa</w:t>
        </w:r>
      </w:smartTag>
      <w:r w:rsidRPr="00A66CAC">
        <w:rPr>
          <w:b/>
          <w:sz w:val="18"/>
          <w:szCs w:val="18"/>
        </w:rPr>
        <w:t xml:space="preserve"> de Suministro Eléctrico </w:t>
      </w:r>
      <w:r w:rsidRPr="00A66CAC">
        <w:rPr>
          <w:sz w:val="18"/>
          <w:szCs w:val="18"/>
        </w:rPr>
        <w:t xml:space="preserve">de acuerdo a las ordenanzas fiscales 454 y 477 vigentes en </w:t>
      </w:r>
      <w:r>
        <w:rPr>
          <w:sz w:val="18"/>
          <w:szCs w:val="18"/>
        </w:rPr>
        <w:t>el Ayuntamiento de Sanlúcar de Barrameda.</w:t>
      </w:r>
    </w:p>
    <w:p w14:paraId="7C4430D5" w14:textId="658C4BAC" w:rsidR="004805B1" w:rsidRPr="00A66CAC" w:rsidRDefault="004805B1" w:rsidP="004805B1">
      <w:pPr>
        <w:spacing w:after="120" w:line="240" w:lineRule="atLeast"/>
        <w:ind w:left="284" w:hanging="284"/>
        <w:jc w:val="both"/>
        <w:rPr>
          <w:sz w:val="18"/>
          <w:szCs w:val="18"/>
        </w:rPr>
      </w:pPr>
      <w:r w:rsidRPr="00A66CAC">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A66CAC">
        <w:rPr>
          <w:sz w:val="18"/>
          <w:szCs w:val="18"/>
        </w:rPr>
        <w:t xml:space="preserve">  ……………………………………..  a ……… de ………………………….  de 202</w:t>
      </w:r>
      <w:r w:rsidR="0041016D">
        <w:rPr>
          <w:sz w:val="18"/>
          <w:szCs w:val="18"/>
        </w:rPr>
        <w:t>5</w:t>
      </w:r>
    </w:p>
    <w:p w14:paraId="5F12591B" w14:textId="68BE28D1" w:rsidR="004805B1" w:rsidRDefault="004805B1" w:rsidP="004805B1">
      <w:pPr>
        <w:jc w:val="both"/>
        <w:rPr>
          <w:b/>
          <w:sz w:val="16"/>
          <w:szCs w:val="16"/>
        </w:rPr>
      </w:pPr>
      <w:r w:rsidRPr="00A66CAC">
        <w:rPr>
          <w:b/>
          <w:sz w:val="16"/>
          <w:szCs w:val="16"/>
        </w:rPr>
        <w:t xml:space="preserve">                                                                                                                                                           </w:t>
      </w:r>
    </w:p>
    <w:p w14:paraId="5DF15938" w14:textId="77777777" w:rsidR="004805B1" w:rsidRDefault="004805B1" w:rsidP="004805B1">
      <w:pPr>
        <w:jc w:val="both"/>
        <w:rPr>
          <w:b/>
          <w:sz w:val="16"/>
          <w:szCs w:val="16"/>
        </w:rPr>
      </w:pPr>
      <w:r w:rsidRPr="00A66CAC">
        <w:rPr>
          <w:b/>
          <w:sz w:val="16"/>
          <w:szCs w:val="16"/>
        </w:rPr>
        <w:t xml:space="preserve">                      </w:t>
      </w:r>
    </w:p>
    <w:p w14:paraId="709AEA99" w14:textId="519FC530" w:rsidR="004805B1" w:rsidRPr="00A66CAC" w:rsidRDefault="004805B1" w:rsidP="004805B1">
      <w:pPr>
        <w:jc w:val="both"/>
        <w:rPr>
          <w:b/>
          <w:sz w:val="16"/>
          <w:szCs w:val="16"/>
        </w:rPr>
      </w:pPr>
      <w:r>
        <w:rPr>
          <w:b/>
          <w:sz w:val="16"/>
          <w:szCs w:val="16"/>
        </w:rPr>
        <w:t xml:space="preserve">     </w:t>
      </w:r>
      <w:r w:rsidRPr="00A66CAC">
        <w:rPr>
          <w:b/>
          <w:sz w:val="16"/>
          <w:szCs w:val="16"/>
        </w:rPr>
        <w:t xml:space="preserve">                                                                                                                                             Fdo.: </w:t>
      </w:r>
    </w:p>
    <w:p w14:paraId="30C61B31" w14:textId="77777777" w:rsidR="002239FD" w:rsidRDefault="002239FD" w:rsidP="002239FD">
      <w:pPr>
        <w:pStyle w:val="Textoindependiente"/>
        <w:spacing w:before="1" w:line="244" w:lineRule="auto"/>
        <w:ind w:left="64" w:right="60"/>
        <w:jc w:val="both"/>
        <w:rPr>
          <w:b/>
          <w:sz w:val="14"/>
          <w:szCs w:val="14"/>
        </w:rPr>
      </w:pPr>
    </w:p>
    <w:p w14:paraId="621ADA40" w14:textId="5478EF7B" w:rsidR="002239FD" w:rsidRPr="007008E0" w:rsidRDefault="002239FD" w:rsidP="002239FD">
      <w:pPr>
        <w:spacing w:line="160" w:lineRule="atLeast"/>
        <w:rPr>
          <w:rFonts w:eastAsiaTheme="minorHAnsi"/>
          <w:sz w:val="14"/>
          <w:szCs w:val="14"/>
          <w:lang w:eastAsia="es-ES"/>
        </w:rPr>
      </w:pPr>
      <w:r>
        <w:rPr>
          <w:i/>
          <w:iCs/>
          <w:color w:val="000000"/>
          <w:sz w:val="14"/>
          <w:szCs w:val="14"/>
          <w:lang w:eastAsia="es-ES"/>
        </w:rPr>
        <w:t>De c</w:t>
      </w:r>
      <w:r w:rsidRPr="00023DDA">
        <w:rPr>
          <w:i/>
          <w:iCs/>
          <w:color w:val="000000"/>
          <w:sz w:val="14"/>
          <w:szCs w:val="14"/>
          <w:lang w:eastAsia="es-ES"/>
        </w:rPr>
        <w:t>onformidad con los dispuesto en el Reglamento (UE) 2016/679 del Parlamento Europeo y del Consejo de 27 de abril de 2016,</w:t>
      </w:r>
      <w:r w:rsidRPr="00023DDA">
        <w:rPr>
          <w:color w:val="000000"/>
          <w:sz w:val="14"/>
          <w:szCs w:val="14"/>
          <w:shd w:val="clear" w:color="auto" w:fill="FFFFFF"/>
          <w:lang w:eastAsia="es-ES"/>
        </w:rPr>
        <w:t xml:space="preserve"> relativo a la protección de las personas físicas en lo que respecta al tratamiento de datos personales y a la libre circulación de estos datos (Reglamento general de protección de datos) </w:t>
      </w:r>
      <w:r w:rsidRPr="00023DDA">
        <w:rPr>
          <w:i/>
          <w:iCs/>
          <w:color w:val="000000"/>
          <w:sz w:val="14"/>
          <w:szCs w:val="14"/>
          <w:lang w:eastAsia="es-ES"/>
        </w:rPr>
        <w:t>  así como en la Ley Orgánica 3/2018, de 5 de diciembre, de Protección de Datos Personales y garantía de los derechos digitales, desde EXCMO. AYUNTAMIENTO DE SANLÚCAR DE BARRAMEDA se le informa que sus datos derivados del intercambio de correos electrónicos serán tratados con la finalidad de llevar a cabo comunicaciones a través de este medio. La información quedará almacenada durante el tiempo que se mantenga la relación entre las partes o durante los años necesarios para cumplir con las obligaciones legales estipuladas en cada caso. Así mismo, se le informa que sus datos personales no serán cedidos a terceros, salvo que se disponga en una obligación legal.</w:t>
      </w:r>
      <w:r w:rsidRPr="00023DDA">
        <w:rPr>
          <w:i/>
          <w:iCs/>
          <w:color w:val="000000"/>
          <w:sz w:val="14"/>
          <w:szCs w:val="14"/>
          <w:lang w:eastAsia="es-ES"/>
        </w:rPr>
        <w:br/>
        <w:t xml:space="preserve">Ante cualquier incidencia en materia de seguridad de la información, podrá contactar con el Delegado de Protección de Datos Personales en la dirección: </w:t>
      </w:r>
      <w:hyperlink r:id="rId7" w:history="1">
        <w:r w:rsidRPr="00023DDA">
          <w:rPr>
            <w:rStyle w:val="Hipervnculo"/>
            <w:i/>
            <w:iCs/>
            <w:color w:val="0000FF"/>
            <w:sz w:val="14"/>
            <w:szCs w:val="14"/>
            <w:lang w:eastAsia="es-ES"/>
          </w:rPr>
          <w:t>dpd@sanlucardebarrameda.es</w:t>
        </w:r>
      </w:hyperlink>
      <w:r w:rsidRPr="00023DDA">
        <w:rPr>
          <w:i/>
          <w:iCs/>
          <w:color w:val="0000FF"/>
          <w:sz w:val="14"/>
          <w:szCs w:val="14"/>
          <w:lang w:eastAsia="es-ES"/>
        </w:rPr>
        <w:t>.</w:t>
      </w:r>
    </w:p>
    <w:p w14:paraId="09355718" w14:textId="77777777" w:rsidR="007008E0" w:rsidRDefault="007008E0" w:rsidP="007008E0">
      <w:pPr>
        <w:pStyle w:val="Ttulo11"/>
        <w:spacing w:before="52"/>
        <w:ind w:right="0"/>
        <w:jc w:val="left"/>
      </w:pPr>
    </w:p>
    <w:p w14:paraId="3FE9D5B2" w14:textId="3E882D0E" w:rsidR="00023DDA" w:rsidRPr="00023DDA" w:rsidRDefault="007008E0" w:rsidP="007008E0">
      <w:pPr>
        <w:pStyle w:val="Ttulo11"/>
        <w:spacing w:before="52"/>
        <w:ind w:right="0"/>
        <w:jc w:val="left"/>
        <w:rPr>
          <w:i/>
          <w:iCs/>
          <w:color w:val="000000"/>
          <w:lang w:eastAsia="es-ES"/>
        </w:rPr>
      </w:pPr>
      <w:r>
        <w:rPr>
          <w:sz w:val="16"/>
        </w:rPr>
        <w:pict w14:anchorId="20F2E778">
          <v:shapetype id="_x0000_t202" coordsize="21600,21600" o:spt="202" path="m,l,21600r21600,l21600,xe">
            <v:stroke joinstyle="miter"/>
            <v:path gradientshapeok="t" o:connecttype="rect"/>
          </v:shapetype>
          <v:shape id="_x0000_s1026" type="#_x0000_t202" style="position:absolute;margin-left:524.75pt;margin-top:65.5pt;width:9.7pt;height:3.55pt;z-index:-251658752;mso-wrap-distance-left:0;mso-wrap-distance-right:0;mso-position-horizontal-relative:page" filled="f" strokeweight=".48pt">
            <v:textbox style="mso-next-textbox:#_x0000_s1026" inset="0,0,0,0">
              <w:txbxContent>
                <w:p w14:paraId="11110A95" w14:textId="1CEDDB6D" w:rsidR="003D79B0" w:rsidRPr="00023DDA" w:rsidRDefault="003D79B0">
                  <w:pPr>
                    <w:pStyle w:val="Textoindependiente"/>
                    <w:spacing w:before="1" w:line="244" w:lineRule="auto"/>
                    <w:ind w:left="64" w:right="60"/>
                    <w:jc w:val="both"/>
                    <w:rPr>
                      <w:b/>
                      <w:sz w:val="14"/>
                      <w:szCs w:val="14"/>
                    </w:rPr>
                  </w:pPr>
                </w:p>
              </w:txbxContent>
            </v:textbox>
            <w10:wrap type="topAndBottom" anchorx="page"/>
          </v:shape>
        </w:pict>
      </w:r>
      <w:r w:rsidR="002239FD" w:rsidRPr="00023DDA">
        <w:t xml:space="preserve">  </w:t>
      </w:r>
      <w:r w:rsidR="002239FD" w:rsidRPr="00023DDA">
        <w:rPr>
          <w:sz w:val="26"/>
          <w:szCs w:val="26"/>
        </w:rPr>
        <w:t>Sr.</w:t>
      </w:r>
      <w:r w:rsidR="002239FD" w:rsidRPr="00023DDA">
        <w:rPr>
          <w:spacing w:val="-1"/>
          <w:sz w:val="26"/>
          <w:szCs w:val="26"/>
        </w:rPr>
        <w:t xml:space="preserve"> </w:t>
      </w:r>
      <w:r w:rsidR="002239FD" w:rsidRPr="00023DDA">
        <w:rPr>
          <w:sz w:val="26"/>
          <w:szCs w:val="26"/>
        </w:rPr>
        <w:t>Concejal</w:t>
      </w:r>
      <w:r w:rsidR="002239FD" w:rsidRPr="00023DDA">
        <w:rPr>
          <w:spacing w:val="-3"/>
          <w:sz w:val="26"/>
          <w:szCs w:val="26"/>
        </w:rPr>
        <w:t xml:space="preserve"> </w:t>
      </w:r>
      <w:r w:rsidR="002239FD" w:rsidRPr="00023DDA">
        <w:rPr>
          <w:sz w:val="26"/>
          <w:szCs w:val="26"/>
        </w:rPr>
        <w:t>Delegado de</w:t>
      </w:r>
      <w:r w:rsidR="002239FD" w:rsidRPr="00023DDA">
        <w:rPr>
          <w:spacing w:val="-2"/>
          <w:sz w:val="26"/>
          <w:szCs w:val="26"/>
        </w:rPr>
        <w:t xml:space="preserve"> </w:t>
      </w:r>
      <w:r w:rsidR="002239FD" w:rsidRPr="00023DDA">
        <w:rPr>
          <w:sz w:val="26"/>
          <w:szCs w:val="26"/>
        </w:rPr>
        <w:t>Fiestas</w:t>
      </w:r>
      <w:r w:rsidR="002239FD" w:rsidRPr="00023DDA">
        <w:rPr>
          <w:spacing w:val="-4"/>
          <w:sz w:val="26"/>
          <w:szCs w:val="26"/>
        </w:rPr>
        <w:t xml:space="preserve"> y Juventud </w:t>
      </w:r>
      <w:r w:rsidR="002239FD" w:rsidRPr="00023DDA">
        <w:rPr>
          <w:sz w:val="26"/>
          <w:szCs w:val="26"/>
        </w:rPr>
        <w:t>del</w:t>
      </w:r>
      <w:r w:rsidR="002239FD" w:rsidRPr="00023DDA">
        <w:rPr>
          <w:spacing w:val="-2"/>
          <w:sz w:val="26"/>
          <w:szCs w:val="26"/>
        </w:rPr>
        <w:t xml:space="preserve"> </w:t>
      </w:r>
      <w:r w:rsidR="002239FD" w:rsidRPr="00023DDA">
        <w:rPr>
          <w:sz w:val="26"/>
          <w:szCs w:val="26"/>
        </w:rPr>
        <w:t>Ayuntamiento</w:t>
      </w:r>
      <w:r w:rsidR="002239FD" w:rsidRPr="00023DDA">
        <w:rPr>
          <w:spacing w:val="-3"/>
          <w:sz w:val="26"/>
          <w:szCs w:val="26"/>
        </w:rPr>
        <w:t xml:space="preserve"> </w:t>
      </w:r>
      <w:r w:rsidR="002239FD" w:rsidRPr="00023DDA">
        <w:rPr>
          <w:sz w:val="26"/>
          <w:szCs w:val="26"/>
        </w:rPr>
        <w:t>de</w:t>
      </w:r>
      <w:r w:rsidR="002239FD" w:rsidRPr="00023DDA">
        <w:rPr>
          <w:spacing w:val="51"/>
          <w:sz w:val="26"/>
          <w:szCs w:val="26"/>
        </w:rPr>
        <w:t xml:space="preserve"> </w:t>
      </w:r>
      <w:r w:rsidR="002239FD" w:rsidRPr="00023DDA">
        <w:rPr>
          <w:sz w:val="26"/>
          <w:szCs w:val="26"/>
        </w:rPr>
        <w:t>Sanlúcar</w:t>
      </w:r>
      <w:r w:rsidR="002239FD" w:rsidRPr="00023DDA">
        <w:rPr>
          <w:spacing w:val="1"/>
          <w:sz w:val="26"/>
          <w:szCs w:val="26"/>
        </w:rPr>
        <w:t xml:space="preserve"> </w:t>
      </w:r>
      <w:r w:rsidR="002239FD" w:rsidRPr="00023DDA">
        <w:rPr>
          <w:sz w:val="26"/>
          <w:szCs w:val="26"/>
        </w:rPr>
        <w:t>de</w:t>
      </w:r>
      <w:r w:rsidR="002239FD" w:rsidRPr="00023DDA">
        <w:rPr>
          <w:spacing w:val="-2"/>
          <w:sz w:val="26"/>
          <w:szCs w:val="26"/>
        </w:rPr>
        <w:t xml:space="preserve"> </w:t>
      </w:r>
      <w:r w:rsidR="002239FD" w:rsidRPr="00023DDA">
        <w:rPr>
          <w:sz w:val="26"/>
          <w:szCs w:val="26"/>
        </w:rPr>
        <w:t>Barrameda.</w:t>
      </w:r>
    </w:p>
    <w:sectPr w:rsidR="00023DDA" w:rsidRPr="00023DDA" w:rsidSect="000855AE">
      <w:headerReference w:type="even" r:id="rId8"/>
      <w:headerReference w:type="default" r:id="rId9"/>
      <w:footerReference w:type="even" r:id="rId10"/>
      <w:footerReference w:type="default" r:id="rId11"/>
      <w:headerReference w:type="first" r:id="rId12"/>
      <w:footerReference w:type="first" r:id="rId13"/>
      <w:pgSz w:w="11910" w:h="16840"/>
      <w:pgMar w:top="2140" w:right="600" w:bottom="580" w:left="940" w:header="58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C5B9" w14:textId="77777777" w:rsidR="003D79B0" w:rsidRDefault="003D79B0" w:rsidP="000855AE">
      <w:r>
        <w:separator/>
      </w:r>
    </w:p>
  </w:endnote>
  <w:endnote w:type="continuationSeparator" w:id="0">
    <w:p w14:paraId="06444A89" w14:textId="77777777" w:rsidR="003D79B0" w:rsidRDefault="003D79B0" w:rsidP="0008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C22B" w14:textId="77777777" w:rsidR="00550BBC" w:rsidRDefault="00550B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F500" w14:textId="77777777" w:rsidR="003D79B0" w:rsidRDefault="000B6570">
    <w:pPr>
      <w:pStyle w:val="Textoindependiente"/>
      <w:spacing w:line="14" w:lineRule="auto"/>
      <w:rPr>
        <w:sz w:val="20"/>
      </w:rPr>
    </w:pPr>
    <w:r>
      <w:pict w14:anchorId="3248D3C3">
        <v:shapetype id="_x0000_t202" coordsize="21600,21600" o:spt="202" path="m,l,21600r21600,l21600,xe">
          <v:stroke joinstyle="miter"/>
          <v:path gradientshapeok="t" o:connecttype="rect"/>
        </v:shapetype>
        <v:shape id="_x0000_s2049" type="#_x0000_t202" style="position:absolute;margin-left:254pt;margin-top:821.4pt;width:238.75pt;height:12.1pt;z-index:-15858176;mso-position-horizontal-relative:page;mso-position-vertical-relative:page" filled="f" stroked="f">
          <v:textbox style="mso-next-textbox:#_x0000_s2049" inset="0,0,0,0">
            <w:txbxContent>
              <w:p w14:paraId="5E9F0450" w14:textId="1A27E8C3" w:rsidR="003D79B0" w:rsidRDefault="003D79B0">
                <w:pPr>
                  <w:pStyle w:val="Textoindependiente"/>
                  <w:spacing w:line="184" w:lineRule="exact"/>
                  <w:ind w:left="20"/>
                </w:pPr>
                <w:r>
                  <w:t xml:space="preserve">e-mail: </w:t>
                </w:r>
                <w:hyperlink r:id="rId1" w:history="1">
                  <w:r w:rsidR="00237497" w:rsidRPr="00266D36">
                    <w:rPr>
                      <w:rStyle w:val="Hipervnculo"/>
                    </w:rPr>
                    <w:t>fiestas@sanlucardebarrameda.es</w:t>
                  </w:r>
                </w:hyperlink>
                <w:r w:rsidR="00237497">
                  <w:t xml:space="preserve"> </w:t>
                </w:r>
              </w:p>
            </w:txbxContent>
          </v:textbox>
          <w10:wrap anchorx="page" anchory="page"/>
        </v:shape>
      </w:pict>
    </w:r>
    <w:r>
      <w:pict w14:anchorId="2EF0A586">
        <v:rect id="_x0000_s2053" style="position:absolute;margin-left:264.7pt;margin-top:829.2pt;width:108.5pt;height:.5pt;z-index:-15860224;mso-position-horizontal-relative:page;mso-position-vertical-relative:page" fillcolor="blue" stroked="f">
          <w10:wrap anchorx="page" anchory="page"/>
        </v:rect>
      </w:pict>
    </w:r>
    <w:r>
      <w:pict w14:anchorId="610ADCAB">
        <v:shape id="_x0000_s2052" type="#_x0000_t202" style="position:absolute;margin-left:107.85pt;margin-top:811.35pt;width:115.1pt;height:10.05pt;z-index:-15859712;mso-position-horizontal-relative:page;mso-position-vertical-relative:page" filled="f" stroked="f">
          <v:textbox style="mso-next-textbox:#_x0000_s2052" inset="0,0,0,0">
            <w:txbxContent>
              <w:p w14:paraId="5367C7D1" w14:textId="77777777" w:rsidR="003D79B0" w:rsidRDefault="003D79B0">
                <w:pPr>
                  <w:pStyle w:val="Textoindependiente"/>
                  <w:spacing w:line="184" w:lineRule="exact"/>
                  <w:ind w:left="20"/>
                </w:pPr>
                <w:r>
                  <w:t>Cuesta</w:t>
                </w:r>
                <w:r>
                  <w:rPr>
                    <w:spacing w:val="-3"/>
                  </w:rPr>
                  <w:t xml:space="preserve"> </w:t>
                </w:r>
                <w:r>
                  <w:t>de</w:t>
                </w:r>
                <w:r>
                  <w:rPr>
                    <w:spacing w:val="-4"/>
                  </w:rPr>
                  <w:t xml:space="preserve"> </w:t>
                </w:r>
                <w:r>
                  <w:t>Belén,</w:t>
                </w:r>
                <w:r>
                  <w:rPr>
                    <w:spacing w:val="-2"/>
                  </w:rPr>
                  <w:t xml:space="preserve"> </w:t>
                </w:r>
                <w:r>
                  <w:t>Palacio</w:t>
                </w:r>
                <w:r>
                  <w:rPr>
                    <w:spacing w:val="-4"/>
                  </w:rPr>
                  <w:t xml:space="preserve"> </w:t>
                </w:r>
                <w:r>
                  <w:t>Municipal</w:t>
                </w:r>
              </w:p>
            </w:txbxContent>
          </v:textbox>
          <w10:wrap anchorx="page" anchory="page"/>
        </v:shape>
      </w:pict>
    </w:r>
    <w:r>
      <w:pict w14:anchorId="78C087E6">
        <v:shape id="_x0000_s2051" type="#_x0000_t202" style="position:absolute;margin-left:233.6pt;margin-top:811.35pt;width:102pt;height:10.05pt;z-index:-15859200;mso-position-horizontal-relative:page;mso-position-vertical-relative:page" filled="f" stroked="f">
          <v:textbox style="mso-next-textbox:#_x0000_s2051" inset="0,0,0,0">
            <w:txbxContent>
              <w:p w14:paraId="1DAA5B9C" w14:textId="77777777" w:rsidR="003D79B0" w:rsidRDefault="003D79B0">
                <w:pPr>
                  <w:pStyle w:val="Textoindependiente"/>
                  <w:spacing w:line="184" w:lineRule="exact"/>
                  <w:ind w:left="20"/>
                </w:pPr>
                <w:r>
                  <w:t>11540</w:t>
                </w:r>
                <w:r>
                  <w:rPr>
                    <w:spacing w:val="-3"/>
                  </w:rPr>
                  <w:t xml:space="preserve"> </w:t>
                </w:r>
                <w:r>
                  <w:t>Sanlúcar</w:t>
                </w:r>
                <w:r>
                  <w:rPr>
                    <w:spacing w:val="-4"/>
                  </w:rPr>
                  <w:t xml:space="preserve"> </w:t>
                </w:r>
                <w:r>
                  <w:t>de</w:t>
                </w:r>
                <w:r>
                  <w:rPr>
                    <w:spacing w:val="-3"/>
                  </w:rPr>
                  <w:t xml:space="preserve"> </w:t>
                </w:r>
                <w:r>
                  <w:t>Bda.</w:t>
                </w:r>
                <w:r>
                  <w:rPr>
                    <w:spacing w:val="-2"/>
                  </w:rPr>
                  <w:t xml:space="preserve"> </w:t>
                </w:r>
                <w:r>
                  <w:t>(Cádiz)</w:t>
                </w:r>
              </w:p>
            </w:txbxContent>
          </v:textbox>
          <w10:wrap anchorx="page" anchory="page"/>
        </v:shape>
      </w:pict>
    </w:r>
    <w:r>
      <w:pict w14:anchorId="0D2A8575">
        <v:shape id="_x0000_s2050" type="#_x0000_t202" style="position:absolute;margin-left:346.1pt;margin-top:811.35pt;width:157.8pt;height:10.05pt;z-index:-15858688;mso-position-horizontal-relative:page;mso-position-vertical-relative:page" filled="f" stroked="f">
          <v:textbox style="mso-next-textbox:#_x0000_s2050" inset="0,0,0,0">
            <w:txbxContent>
              <w:p w14:paraId="46FC5BA4" w14:textId="77777777" w:rsidR="003D79B0" w:rsidRDefault="003D79B0">
                <w:pPr>
                  <w:pStyle w:val="Textoindependiente"/>
                  <w:spacing w:line="184" w:lineRule="exact"/>
                  <w:ind w:left="20"/>
                </w:pPr>
                <w:proofErr w:type="spellStart"/>
                <w:r>
                  <w:t>Tlfno</w:t>
                </w:r>
                <w:proofErr w:type="spellEnd"/>
                <w:r>
                  <w:t>.: 956</w:t>
                </w:r>
                <w:r>
                  <w:rPr>
                    <w:spacing w:val="-1"/>
                  </w:rPr>
                  <w:t xml:space="preserve"> </w:t>
                </w:r>
                <w:r>
                  <w:t>388</w:t>
                </w:r>
                <w:r>
                  <w:rPr>
                    <w:spacing w:val="-1"/>
                  </w:rPr>
                  <w:t xml:space="preserve"> </w:t>
                </w:r>
                <w:r>
                  <w:t>000</w:t>
                </w:r>
                <w:r>
                  <w:rPr>
                    <w:spacing w:val="71"/>
                  </w:rPr>
                  <w:t xml:space="preserve"> </w:t>
                </w:r>
                <w:proofErr w:type="gramStart"/>
                <w:r>
                  <w:t>extensiones  8355</w:t>
                </w:r>
                <w:proofErr w:type="gramEnd"/>
                <w:r>
                  <w:rPr>
                    <w:spacing w:val="33"/>
                  </w:rPr>
                  <w:t xml:space="preserve"> </w:t>
                </w:r>
                <w:r>
                  <w:t>y</w:t>
                </w:r>
                <w:r>
                  <w:rPr>
                    <w:spacing w:val="71"/>
                  </w:rPr>
                  <w:t xml:space="preserve"> </w:t>
                </w:r>
                <w:r>
                  <w:t>8354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E1BA" w14:textId="77777777" w:rsidR="00550BBC" w:rsidRDefault="00550B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DADA" w14:textId="77777777" w:rsidR="003D79B0" w:rsidRDefault="003D79B0" w:rsidP="000855AE">
      <w:r>
        <w:separator/>
      </w:r>
    </w:p>
  </w:footnote>
  <w:footnote w:type="continuationSeparator" w:id="0">
    <w:p w14:paraId="65761B05" w14:textId="77777777" w:rsidR="003D79B0" w:rsidRDefault="003D79B0" w:rsidP="0008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A692" w14:textId="77777777" w:rsidR="00550BBC" w:rsidRDefault="00550B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97C5" w14:textId="31642A76" w:rsidR="003D79B0" w:rsidRDefault="002B0D5F">
    <w:pPr>
      <w:pStyle w:val="Textoindependiente"/>
      <w:spacing w:line="14" w:lineRule="auto"/>
      <w:rPr>
        <w:sz w:val="20"/>
      </w:rPr>
    </w:pPr>
    <w:r>
      <w:rPr>
        <w:noProof/>
      </w:rPr>
      <w:drawing>
        <wp:inline distT="0" distB="0" distL="0" distR="0" wp14:anchorId="650A5403" wp14:editId="4ACCB03F">
          <wp:extent cx="1530485" cy="1329055"/>
          <wp:effectExtent l="0" t="0" r="0" b="0"/>
          <wp:docPr id="176186733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67334"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156" cy="1339190"/>
                  </a:xfrm>
                  <a:prstGeom prst="rect">
                    <a:avLst/>
                  </a:prstGeom>
                  <a:noFill/>
                  <a:ln>
                    <a:noFill/>
                  </a:ln>
                </pic:spPr>
              </pic:pic>
            </a:graphicData>
          </a:graphic>
        </wp:inline>
      </w:drawing>
    </w:r>
    <w:r w:rsidR="000B6570">
      <w:pict w14:anchorId="355C5580">
        <v:shapetype id="_x0000_t202" coordsize="21600,21600" o:spt="202" path="m,l,21600r21600,l21600,xe">
          <v:stroke joinstyle="miter"/>
          <v:path gradientshapeok="t" o:connecttype="rect"/>
        </v:shapetype>
        <v:shape id="_x0000_s2054" type="#_x0000_t202" style="position:absolute;margin-left:227.1pt;margin-top:86.5pt;width:157.55pt;height:22.55pt;z-index:-15860736;mso-position-horizontal-relative:page;mso-position-vertical-relative:page" filled="f" stroked="f">
          <v:textbox style="mso-next-textbox:#_x0000_s2054" inset="0,0,0,0">
            <w:txbxContent>
              <w:p w14:paraId="090FD6B6" w14:textId="0F0208D3" w:rsidR="003D79B0" w:rsidRDefault="003D79B0">
                <w:pPr>
                  <w:spacing w:line="193" w:lineRule="exact"/>
                  <w:ind w:left="3" w:right="3"/>
                  <w:jc w:val="center"/>
                  <w:rPr>
                    <w:rFonts w:ascii="Tahoma" w:hAnsi="Tahoma"/>
                    <w:b/>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138C" w14:textId="77777777" w:rsidR="00550BBC" w:rsidRDefault="00550B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D4F"/>
    <w:multiLevelType w:val="hybridMultilevel"/>
    <w:tmpl w:val="E902A8AA"/>
    <w:lvl w:ilvl="0" w:tplc="2ED071B4">
      <w:numFmt w:val="bullet"/>
      <w:lvlText w:val="□"/>
      <w:lvlJc w:val="left"/>
      <w:pPr>
        <w:ind w:left="861" w:hanging="216"/>
      </w:pPr>
      <w:rPr>
        <w:rFonts w:ascii="Calibri" w:eastAsia="Calibri" w:hAnsi="Calibri" w:cs="Calibri" w:hint="default"/>
        <w:w w:val="100"/>
        <w:sz w:val="28"/>
        <w:szCs w:val="28"/>
        <w:lang w:val="es-ES" w:eastAsia="en-US" w:bidi="ar-SA"/>
      </w:rPr>
    </w:lvl>
    <w:lvl w:ilvl="1" w:tplc="8F8C5F4C">
      <w:numFmt w:val="bullet"/>
      <w:lvlText w:val="•"/>
      <w:lvlJc w:val="left"/>
      <w:pPr>
        <w:ind w:left="1287" w:hanging="216"/>
      </w:pPr>
      <w:rPr>
        <w:rFonts w:hint="default"/>
        <w:lang w:val="es-ES" w:eastAsia="en-US" w:bidi="ar-SA"/>
      </w:rPr>
    </w:lvl>
    <w:lvl w:ilvl="2" w:tplc="40E87316">
      <w:numFmt w:val="bullet"/>
      <w:lvlText w:val="•"/>
      <w:lvlJc w:val="left"/>
      <w:pPr>
        <w:ind w:left="1715" w:hanging="216"/>
      </w:pPr>
      <w:rPr>
        <w:rFonts w:hint="default"/>
        <w:lang w:val="es-ES" w:eastAsia="en-US" w:bidi="ar-SA"/>
      </w:rPr>
    </w:lvl>
    <w:lvl w:ilvl="3" w:tplc="868ABED8">
      <w:numFmt w:val="bullet"/>
      <w:lvlText w:val="•"/>
      <w:lvlJc w:val="left"/>
      <w:pPr>
        <w:ind w:left="2143" w:hanging="216"/>
      </w:pPr>
      <w:rPr>
        <w:rFonts w:hint="default"/>
        <w:lang w:val="es-ES" w:eastAsia="en-US" w:bidi="ar-SA"/>
      </w:rPr>
    </w:lvl>
    <w:lvl w:ilvl="4" w:tplc="06728352">
      <w:numFmt w:val="bullet"/>
      <w:lvlText w:val="•"/>
      <w:lvlJc w:val="left"/>
      <w:pPr>
        <w:ind w:left="2571" w:hanging="216"/>
      </w:pPr>
      <w:rPr>
        <w:rFonts w:hint="default"/>
        <w:lang w:val="es-ES" w:eastAsia="en-US" w:bidi="ar-SA"/>
      </w:rPr>
    </w:lvl>
    <w:lvl w:ilvl="5" w:tplc="7E5E74E6">
      <w:numFmt w:val="bullet"/>
      <w:lvlText w:val="•"/>
      <w:lvlJc w:val="left"/>
      <w:pPr>
        <w:ind w:left="2999" w:hanging="216"/>
      </w:pPr>
      <w:rPr>
        <w:rFonts w:hint="default"/>
        <w:lang w:val="es-ES" w:eastAsia="en-US" w:bidi="ar-SA"/>
      </w:rPr>
    </w:lvl>
    <w:lvl w:ilvl="6" w:tplc="18AA8472">
      <w:numFmt w:val="bullet"/>
      <w:lvlText w:val="•"/>
      <w:lvlJc w:val="left"/>
      <w:pPr>
        <w:ind w:left="3426" w:hanging="216"/>
      </w:pPr>
      <w:rPr>
        <w:rFonts w:hint="default"/>
        <w:lang w:val="es-ES" w:eastAsia="en-US" w:bidi="ar-SA"/>
      </w:rPr>
    </w:lvl>
    <w:lvl w:ilvl="7" w:tplc="67AA4480">
      <w:numFmt w:val="bullet"/>
      <w:lvlText w:val="•"/>
      <w:lvlJc w:val="left"/>
      <w:pPr>
        <w:ind w:left="3854" w:hanging="216"/>
      </w:pPr>
      <w:rPr>
        <w:rFonts w:hint="default"/>
        <w:lang w:val="es-ES" w:eastAsia="en-US" w:bidi="ar-SA"/>
      </w:rPr>
    </w:lvl>
    <w:lvl w:ilvl="8" w:tplc="4B52053A">
      <w:numFmt w:val="bullet"/>
      <w:lvlText w:val="•"/>
      <w:lvlJc w:val="left"/>
      <w:pPr>
        <w:ind w:left="4282" w:hanging="216"/>
      </w:pPr>
      <w:rPr>
        <w:rFonts w:hint="default"/>
        <w:lang w:val="es-ES" w:eastAsia="en-US" w:bidi="ar-SA"/>
      </w:rPr>
    </w:lvl>
  </w:abstractNum>
  <w:abstractNum w:abstractNumId="1" w15:restartNumberingAfterBreak="0">
    <w:nsid w:val="3B7E1202"/>
    <w:multiLevelType w:val="hybridMultilevel"/>
    <w:tmpl w:val="001A2E12"/>
    <w:lvl w:ilvl="0" w:tplc="BE08CAD0">
      <w:numFmt w:val="bullet"/>
      <w:lvlText w:val="□"/>
      <w:lvlJc w:val="left"/>
      <w:pPr>
        <w:ind w:left="609" w:hanging="216"/>
      </w:pPr>
      <w:rPr>
        <w:rFonts w:ascii="Calibri" w:eastAsia="Calibri" w:hAnsi="Calibri" w:cs="Calibri" w:hint="default"/>
        <w:w w:val="100"/>
        <w:sz w:val="28"/>
        <w:szCs w:val="28"/>
        <w:lang w:val="es-ES" w:eastAsia="en-US" w:bidi="ar-SA"/>
      </w:rPr>
    </w:lvl>
    <w:lvl w:ilvl="1" w:tplc="2788EBDA">
      <w:numFmt w:val="bullet"/>
      <w:lvlText w:val="•"/>
      <w:lvlJc w:val="left"/>
      <w:pPr>
        <w:ind w:left="2160" w:hanging="216"/>
      </w:pPr>
      <w:rPr>
        <w:rFonts w:hint="default"/>
        <w:lang w:val="es-ES" w:eastAsia="en-US" w:bidi="ar-SA"/>
      </w:rPr>
    </w:lvl>
    <w:lvl w:ilvl="2" w:tplc="9942E082">
      <w:numFmt w:val="bullet"/>
      <w:lvlText w:val="•"/>
      <w:lvlJc w:val="left"/>
      <w:pPr>
        <w:ind w:left="2490" w:hanging="216"/>
      </w:pPr>
      <w:rPr>
        <w:rFonts w:hint="default"/>
        <w:lang w:val="es-ES" w:eastAsia="en-US" w:bidi="ar-SA"/>
      </w:rPr>
    </w:lvl>
    <w:lvl w:ilvl="3" w:tplc="6EC022DE">
      <w:numFmt w:val="bullet"/>
      <w:lvlText w:val="•"/>
      <w:lvlJc w:val="left"/>
      <w:pPr>
        <w:ind w:left="2821" w:hanging="216"/>
      </w:pPr>
      <w:rPr>
        <w:rFonts w:hint="default"/>
        <w:lang w:val="es-ES" w:eastAsia="en-US" w:bidi="ar-SA"/>
      </w:rPr>
    </w:lvl>
    <w:lvl w:ilvl="4" w:tplc="E2D81A10">
      <w:numFmt w:val="bullet"/>
      <w:lvlText w:val="•"/>
      <w:lvlJc w:val="left"/>
      <w:pPr>
        <w:ind w:left="3152" w:hanging="216"/>
      </w:pPr>
      <w:rPr>
        <w:rFonts w:hint="default"/>
        <w:lang w:val="es-ES" w:eastAsia="en-US" w:bidi="ar-SA"/>
      </w:rPr>
    </w:lvl>
    <w:lvl w:ilvl="5" w:tplc="1772B442">
      <w:numFmt w:val="bullet"/>
      <w:lvlText w:val="•"/>
      <w:lvlJc w:val="left"/>
      <w:pPr>
        <w:ind w:left="3483" w:hanging="216"/>
      </w:pPr>
      <w:rPr>
        <w:rFonts w:hint="default"/>
        <w:lang w:val="es-ES" w:eastAsia="en-US" w:bidi="ar-SA"/>
      </w:rPr>
    </w:lvl>
    <w:lvl w:ilvl="6" w:tplc="BE788572">
      <w:numFmt w:val="bullet"/>
      <w:lvlText w:val="•"/>
      <w:lvlJc w:val="left"/>
      <w:pPr>
        <w:ind w:left="3814" w:hanging="216"/>
      </w:pPr>
      <w:rPr>
        <w:rFonts w:hint="default"/>
        <w:lang w:val="es-ES" w:eastAsia="en-US" w:bidi="ar-SA"/>
      </w:rPr>
    </w:lvl>
    <w:lvl w:ilvl="7" w:tplc="F95E1152">
      <w:numFmt w:val="bullet"/>
      <w:lvlText w:val="•"/>
      <w:lvlJc w:val="left"/>
      <w:pPr>
        <w:ind w:left="4145" w:hanging="216"/>
      </w:pPr>
      <w:rPr>
        <w:rFonts w:hint="default"/>
        <w:lang w:val="es-ES" w:eastAsia="en-US" w:bidi="ar-SA"/>
      </w:rPr>
    </w:lvl>
    <w:lvl w:ilvl="8" w:tplc="B51EC898">
      <w:numFmt w:val="bullet"/>
      <w:lvlText w:val="•"/>
      <w:lvlJc w:val="left"/>
      <w:pPr>
        <w:ind w:left="4476" w:hanging="216"/>
      </w:pPr>
      <w:rPr>
        <w:rFonts w:hint="default"/>
        <w:lang w:val="es-ES" w:eastAsia="en-US" w:bidi="ar-SA"/>
      </w:rPr>
    </w:lvl>
  </w:abstractNum>
  <w:abstractNum w:abstractNumId="2" w15:restartNumberingAfterBreak="0">
    <w:nsid w:val="56BE6F70"/>
    <w:multiLevelType w:val="hybridMultilevel"/>
    <w:tmpl w:val="CE9A6398"/>
    <w:lvl w:ilvl="0" w:tplc="1A1268B0">
      <w:numFmt w:val="bullet"/>
      <w:lvlText w:val="□"/>
      <w:lvlJc w:val="left"/>
      <w:pPr>
        <w:ind w:left="992" w:hanging="149"/>
      </w:pPr>
      <w:rPr>
        <w:rFonts w:ascii="Calibri" w:eastAsia="Calibri" w:hAnsi="Calibri" w:cs="Calibri" w:hint="default"/>
        <w:w w:val="100"/>
        <w:sz w:val="18"/>
        <w:szCs w:val="18"/>
        <w:lang w:val="es-ES" w:eastAsia="en-US" w:bidi="ar-SA"/>
      </w:rPr>
    </w:lvl>
    <w:lvl w:ilvl="1" w:tplc="9A728D40">
      <w:numFmt w:val="bullet"/>
      <w:lvlText w:val="•"/>
      <w:lvlJc w:val="left"/>
      <w:pPr>
        <w:ind w:left="1936" w:hanging="149"/>
      </w:pPr>
      <w:rPr>
        <w:rFonts w:hint="default"/>
        <w:lang w:val="es-ES" w:eastAsia="en-US" w:bidi="ar-SA"/>
      </w:rPr>
    </w:lvl>
    <w:lvl w:ilvl="2" w:tplc="3A02D38C">
      <w:numFmt w:val="bullet"/>
      <w:lvlText w:val="•"/>
      <w:lvlJc w:val="left"/>
      <w:pPr>
        <w:ind w:left="2873" w:hanging="149"/>
      </w:pPr>
      <w:rPr>
        <w:rFonts w:hint="default"/>
        <w:lang w:val="es-ES" w:eastAsia="en-US" w:bidi="ar-SA"/>
      </w:rPr>
    </w:lvl>
    <w:lvl w:ilvl="3" w:tplc="1E9C983E">
      <w:numFmt w:val="bullet"/>
      <w:lvlText w:val="•"/>
      <w:lvlJc w:val="left"/>
      <w:pPr>
        <w:ind w:left="3809" w:hanging="149"/>
      </w:pPr>
      <w:rPr>
        <w:rFonts w:hint="default"/>
        <w:lang w:val="es-ES" w:eastAsia="en-US" w:bidi="ar-SA"/>
      </w:rPr>
    </w:lvl>
    <w:lvl w:ilvl="4" w:tplc="31028402">
      <w:numFmt w:val="bullet"/>
      <w:lvlText w:val="•"/>
      <w:lvlJc w:val="left"/>
      <w:pPr>
        <w:ind w:left="4746" w:hanging="149"/>
      </w:pPr>
      <w:rPr>
        <w:rFonts w:hint="default"/>
        <w:lang w:val="es-ES" w:eastAsia="en-US" w:bidi="ar-SA"/>
      </w:rPr>
    </w:lvl>
    <w:lvl w:ilvl="5" w:tplc="C9763354">
      <w:numFmt w:val="bullet"/>
      <w:lvlText w:val="•"/>
      <w:lvlJc w:val="left"/>
      <w:pPr>
        <w:ind w:left="5683" w:hanging="149"/>
      </w:pPr>
      <w:rPr>
        <w:rFonts w:hint="default"/>
        <w:lang w:val="es-ES" w:eastAsia="en-US" w:bidi="ar-SA"/>
      </w:rPr>
    </w:lvl>
    <w:lvl w:ilvl="6" w:tplc="6F3E0EBA">
      <w:numFmt w:val="bullet"/>
      <w:lvlText w:val="•"/>
      <w:lvlJc w:val="left"/>
      <w:pPr>
        <w:ind w:left="6619" w:hanging="149"/>
      </w:pPr>
      <w:rPr>
        <w:rFonts w:hint="default"/>
        <w:lang w:val="es-ES" w:eastAsia="en-US" w:bidi="ar-SA"/>
      </w:rPr>
    </w:lvl>
    <w:lvl w:ilvl="7" w:tplc="383E1608">
      <w:numFmt w:val="bullet"/>
      <w:lvlText w:val="•"/>
      <w:lvlJc w:val="left"/>
      <w:pPr>
        <w:ind w:left="7556" w:hanging="149"/>
      </w:pPr>
      <w:rPr>
        <w:rFonts w:hint="default"/>
        <w:lang w:val="es-ES" w:eastAsia="en-US" w:bidi="ar-SA"/>
      </w:rPr>
    </w:lvl>
    <w:lvl w:ilvl="8" w:tplc="A898608C">
      <w:numFmt w:val="bullet"/>
      <w:lvlText w:val="•"/>
      <w:lvlJc w:val="left"/>
      <w:pPr>
        <w:ind w:left="8493" w:hanging="149"/>
      </w:pPr>
      <w:rPr>
        <w:rFonts w:hint="default"/>
        <w:lang w:val="es-ES" w:eastAsia="en-US" w:bidi="ar-SA"/>
      </w:rPr>
    </w:lvl>
  </w:abstractNum>
  <w:num w:numId="1" w16cid:durableId="587272544">
    <w:abstractNumId w:val="2"/>
  </w:num>
  <w:num w:numId="2" w16cid:durableId="531191651">
    <w:abstractNumId w:val="1"/>
  </w:num>
  <w:num w:numId="3" w16cid:durableId="118876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855AE"/>
    <w:rsid w:val="00023DDA"/>
    <w:rsid w:val="000855AE"/>
    <w:rsid w:val="00092ACA"/>
    <w:rsid w:val="00152D6E"/>
    <w:rsid w:val="00162596"/>
    <w:rsid w:val="00213741"/>
    <w:rsid w:val="002239FD"/>
    <w:rsid w:val="00237497"/>
    <w:rsid w:val="002914F7"/>
    <w:rsid w:val="002B0D5F"/>
    <w:rsid w:val="00340E65"/>
    <w:rsid w:val="0037788B"/>
    <w:rsid w:val="003D79B0"/>
    <w:rsid w:val="0041016D"/>
    <w:rsid w:val="00416F2C"/>
    <w:rsid w:val="004805B1"/>
    <w:rsid w:val="004A3A30"/>
    <w:rsid w:val="00504E54"/>
    <w:rsid w:val="00550BBC"/>
    <w:rsid w:val="00662973"/>
    <w:rsid w:val="006F0260"/>
    <w:rsid w:val="007008E0"/>
    <w:rsid w:val="007620B4"/>
    <w:rsid w:val="008C1DAD"/>
    <w:rsid w:val="009060D8"/>
    <w:rsid w:val="00952F96"/>
    <w:rsid w:val="00A163CF"/>
    <w:rsid w:val="00AC0CFD"/>
    <w:rsid w:val="00B72868"/>
    <w:rsid w:val="00BA6F9E"/>
    <w:rsid w:val="00C47404"/>
    <w:rsid w:val="00D644A8"/>
    <w:rsid w:val="00D66379"/>
    <w:rsid w:val="00E43981"/>
    <w:rsid w:val="00EC7C07"/>
    <w:rsid w:val="00F46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7"/>
    <o:shapelayout v:ext="edit">
      <o:idmap v:ext="edit" data="1"/>
    </o:shapelayout>
  </w:shapeDefaults>
  <w:decimalSymbol w:val=","/>
  <w:listSeparator w:val=";"/>
  <w14:docId w14:val="5F5D0D2D"/>
  <w15:docId w15:val="{31A84F85-903C-449E-9858-C372F90B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55A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855AE"/>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855AE"/>
    <w:rPr>
      <w:sz w:val="16"/>
      <w:szCs w:val="16"/>
    </w:rPr>
  </w:style>
  <w:style w:type="paragraph" w:customStyle="1" w:styleId="Ttulo11">
    <w:name w:val="Título 11"/>
    <w:basedOn w:val="Normal"/>
    <w:uiPriority w:val="1"/>
    <w:qFormat/>
    <w:rsid w:val="000855AE"/>
    <w:pPr>
      <w:ind w:right="7"/>
      <w:jc w:val="center"/>
      <w:outlineLvl w:val="1"/>
    </w:pPr>
    <w:rPr>
      <w:b/>
      <w:bCs/>
      <w:sz w:val="24"/>
      <w:szCs w:val="24"/>
    </w:rPr>
  </w:style>
  <w:style w:type="paragraph" w:customStyle="1" w:styleId="Ttulo21">
    <w:name w:val="Título 21"/>
    <w:basedOn w:val="Normal"/>
    <w:uiPriority w:val="1"/>
    <w:qFormat/>
    <w:rsid w:val="000855AE"/>
    <w:pPr>
      <w:ind w:left="140"/>
      <w:outlineLvl w:val="2"/>
    </w:pPr>
    <w:rPr>
      <w:b/>
      <w:bCs/>
      <w:sz w:val="16"/>
      <w:szCs w:val="16"/>
    </w:rPr>
  </w:style>
  <w:style w:type="paragraph" w:styleId="Ttulo">
    <w:name w:val="Title"/>
    <w:basedOn w:val="Normal"/>
    <w:uiPriority w:val="1"/>
    <w:qFormat/>
    <w:rsid w:val="000855AE"/>
    <w:pPr>
      <w:ind w:left="2085" w:right="1962" w:firstLine="1264"/>
    </w:pPr>
    <w:rPr>
      <w:b/>
      <w:bCs/>
      <w:sz w:val="32"/>
      <w:szCs w:val="32"/>
    </w:rPr>
  </w:style>
  <w:style w:type="paragraph" w:styleId="Prrafodelista">
    <w:name w:val="List Paragraph"/>
    <w:basedOn w:val="Normal"/>
    <w:uiPriority w:val="1"/>
    <w:qFormat/>
    <w:rsid w:val="000855AE"/>
    <w:pPr>
      <w:spacing w:before="121"/>
      <w:ind w:left="1140" w:hanging="149"/>
    </w:pPr>
  </w:style>
  <w:style w:type="paragraph" w:customStyle="1" w:styleId="TableParagraph">
    <w:name w:val="Table Paragraph"/>
    <w:basedOn w:val="Normal"/>
    <w:uiPriority w:val="1"/>
    <w:qFormat/>
    <w:rsid w:val="000855AE"/>
    <w:pPr>
      <w:ind w:left="69"/>
    </w:pPr>
  </w:style>
  <w:style w:type="paragraph" w:styleId="Encabezado">
    <w:name w:val="header"/>
    <w:basedOn w:val="Normal"/>
    <w:link w:val="EncabezadoCar"/>
    <w:uiPriority w:val="99"/>
    <w:unhideWhenUsed/>
    <w:rsid w:val="00092ACA"/>
    <w:pPr>
      <w:tabs>
        <w:tab w:val="center" w:pos="4252"/>
        <w:tab w:val="right" w:pos="8504"/>
      </w:tabs>
    </w:pPr>
  </w:style>
  <w:style w:type="character" w:customStyle="1" w:styleId="EncabezadoCar">
    <w:name w:val="Encabezado Car"/>
    <w:basedOn w:val="Fuentedeprrafopredeter"/>
    <w:link w:val="Encabezado"/>
    <w:uiPriority w:val="99"/>
    <w:rsid w:val="00092ACA"/>
    <w:rPr>
      <w:rFonts w:ascii="Calibri" w:eastAsia="Calibri" w:hAnsi="Calibri" w:cs="Calibri"/>
      <w:lang w:val="es-ES"/>
    </w:rPr>
  </w:style>
  <w:style w:type="paragraph" w:styleId="Piedepgina">
    <w:name w:val="footer"/>
    <w:basedOn w:val="Normal"/>
    <w:link w:val="PiedepginaCar"/>
    <w:uiPriority w:val="99"/>
    <w:unhideWhenUsed/>
    <w:rsid w:val="00092ACA"/>
    <w:pPr>
      <w:tabs>
        <w:tab w:val="center" w:pos="4252"/>
        <w:tab w:val="right" w:pos="8504"/>
      </w:tabs>
    </w:pPr>
  </w:style>
  <w:style w:type="character" w:customStyle="1" w:styleId="PiedepginaCar">
    <w:name w:val="Pie de página Car"/>
    <w:basedOn w:val="Fuentedeprrafopredeter"/>
    <w:link w:val="Piedepgina"/>
    <w:uiPriority w:val="99"/>
    <w:rsid w:val="00092ACA"/>
    <w:rPr>
      <w:rFonts w:ascii="Calibri" w:eastAsia="Calibri" w:hAnsi="Calibri" w:cs="Calibri"/>
      <w:lang w:val="es-ES"/>
    </w:rPr>
  </w:style>
  <w:style w:type="character" w:styleId="Hipervnculo">
    <w:name w:val="Hyperlink"/>
    <w:basedOn w:val="Fuentedeprrafopredeter"/>
    <w:uiPriority w:val="99"/>
    <w:unhideWhenUsed/>
    <w:rsid w:val="00092ACA"/>
    <w:rPr>
      <w:color w:val="0000FF" w:themeColor="hyperlink"/>
      <w:u w:val="single"/>
    </w:rPr>
  </w:style>
  <w:style w:type="character" w:styleId="Mencinsinresolver">
    <w:name w:val="Unresolved Mention"/>
    <w:basedOn w:val="Fuentedeprrafopredeter"/>
    <w:uiPriority w:val="99"/>
    <w:semiHidden/>
    <w:unhideWhenUsed/>
    <w:rsid w:val="004A3A30"/>
    <w:rPr>
      <w:color w:val="605E5C"/>
      <w:shd w:val="clear" w:color="auto" w:fill="E1DFDD"/>
    </w:rPr>
  </w:style>
  <w:style w:type="character" w:customStyle="1" w:styleId="TextoindependienteCar">
    <w:name w:val="Texto independiente Car"/>
    <w:basedOn w:val="Fuentedeprrafopredeter"/>
    <w:link w:val="Textoindependiente"/>
    <w:uiPriority w:val="1"/>
    <w:rsid w:val="002239FD"/>
    <w:rPr>
      <w:rFonts w:ascii="Calibri" w:eastAsia="Calibri" w:hAnsi="Calibri" w:cs="Calibri"/>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dpd@sanlucardebarrameda.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iestas@sanlucardebarramed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amoral_da</dc:creator>
  <cp:lastModifiedBy>Antonio Del Moral Rodriquez</cp:lastModifiedBy>
  <cp:revision>4</cp:revision>
  <cp:lastPrinted>2025-01-03T09:56:00Z</cp:lastPrinted>
  <dcterms:created xsi:type="dcterms:W3CDTF">2025-01-03T10:39:00Z</dcterms:created>
  <dcterms:modified xsi:type="dcterms:W3CDTF">2025-01-03T10:48:00Z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Acrobat PDFMaker 10.1 para Word</vt:lpwstr>
  </property>
  <property fmtid="{D5CDD505-2E9C-101B-9397-08002B2CF9AE}" pid="4" name="LastSaved">
    <vt:filetime>2023-01-09T00:00:00Z</vt:filetime>
  </property>
</Properties>
</file>